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85D7" w14:textId="276FB8E3" w:rsidR="00A872C7" w:rsidRPr="00A872C7" w:rsidRDefault="000D7410" w:rsidP="003577B3">
      <w:pPr>
        <w:ind w:firstLine="720"/>
        <w:rPr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1A7FCEA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886075" cy="588010"/>
            <wp:effectExtent l="0" t="0" r="9525" b="254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824D" w14:textId="0BE70FB9" w:rsidR="0048735C" w:rsidRPr="00A21B46" w:rsidRDefault="001A062D" w:rsidP="009921FB">
      <w:pPr>
        <w:rPr>
          <w:rFonts w:asciiTheme="minorBidi" w:hAnsiTheme="minorBidi"/>
          <w:lang w:val="pt-BR"/>
        </w:rPr>
      </w:pPr>
      <w:r w:rsidRPr="00A21B46">
        <w:rPr>
          <w:rFonts w:asciiTheme="minorBidi" w:hAnsiTheme="minorBidi"/>
          <w:lang w:val="pt-BR"/>
        </w:rPr>
        <w:t>No. 0</w:t>
      </w:r>
      <w:r w:rsidR="00E223B4">
        <w:rPr>
          <w:rFonts w:asciiTheme="minorBidi" w:hAnsiTheme="minorBidi"/>
          <w:lang w:val="pt-BR"/>
        </w:rPr>
        <w:t>10</w:t>
      </w:r>
      <w:r w:rsidRPr="00A21B46">
        <w:rPr>
          <w:rFonts w:asciiTheme="minorBidi" w:hAnsiTheme="minorBidi"/>
          <w:lang w:val="pt-BR"/>
        </w:rPr>
        <w:t>.</w:t>
      </w:r>
      <w:r w:rsidR="00D36B57">
        <w:rPr>
          <w:rFonts w:asciiTheme="minorBidi" w:hAnsiTheme="minorBidi"/>
          <w:lang w:val="pt-BR"/>
        </w:rPr>
        <w:t>2</w:t>
      </w:r>
      <w:r w:rsidR="002B25B5">
        <w:rPr>
          <w:rFonts w:asciiTheme="minorBidi" w:hAnsiTheme="minorBidi"/>
          <w:lang w:val="pt-BR"/>
        </w:rPr>
        <w:t>3</w:t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  </w:t>
      </w:r>
      <w:r w:rsidR="00D15653">
        <w:rPr>
          <w:rFonts w:asciiTheme="minorBidi" w:hAnsiTheme="minorBidi"/>
          <w:lang w:val="pt-BR"/>
        </w:rPr>
        <w:t>27</w:t>
      </w:r>
      <w:r w:rsidR="007613A3" w:rsidRPr="00A21B46">
        <w:rPr>
          <w:rFonts w:asciiTheme="minorBidi" w:hAnsiTheme="minorBidi"/>
          <w:lang w:val="pt-BR"/>
        </w:rPr>
        <w:t xml:space="preserve"> </w:t>
      </w:r>
      <w:r w:rsidR="002B25B5">
        <w:rPr>
          <w:rFonts w:asciiTheme="minorBidi" w:hAnsiTheme="minorBidi"/>
          <w:lang w:val="pt-BR"/>
        </w:rPr>
        <w:t>April</w:t>
      </w:r>
      <w:r w:rsidRPr="00A21B46">
        <w:rPr>
          <w:rFonts w:asciiTheme="minorBidi" w:hAnsiTheme="minorBidi"/>
          <w:lang w:val="pt-BR"/>
        </w:rPr>
        <w:t xml:space="preserve"> 20</w:t>
      </w:r>
      <w:r w:rsidR="00D6449C">
        <w:rPr>
          <w:rFonts w:asciiTheme="minorBidi" w:hAnsiTheme="minorBidi"/>
          <w:lang w:val="pt-BR"/>
        </w:rPr>
        <w:t>2</w:t>
      </w:r>
      <w:r w:rsidR="002B25B5">
        <w:rPr>
          <w:rFonts w:asciiTheme="minorBidi" w:hAnsiTheme="minorBidi"/>
          <w:lang w:val="pt-BR"/>
        </w:rPr>
        <w:t>3</w:t>
      </w:r>
    </w:p>
    <w:p w14:paraId="551C8E61" w14:textId="49EF3A17" w:rsidR="00D6449C" w:rsidRPr="0096609B" w:rsidRDefault="002F557D" w:rsidP="0096609B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pt-BR"/>
        </w:rPr>
      </w:pPr>
      <w:r w:rsidRPr="00A21B46">
        <w:rPr>
          <w:rFonts w:asciiTheme="minorBidi" w:hAnsiTheme="minorBidi"/>
          <w:b/>
          <w:bCs/>
          <w:sz w:val="24"/>
          <w:szCs w:val="24"/>
          <w:lang w:val="pt-BR"/>
        </w:rPr>
        <w:t>N E W S  R E L E A S E</w:t>
      </w:r>
    </w:p>
    <w:p w14:paraId="637D39F5" w14:textId="6779D082" w:rsidR="002B25B5" w:rsidRDefault="002B25B5" w:rsidP="0096609B">
      <w:pPr>
        <w:pStyle w:val="Heading1"/>
        <w:shd w:val="clear" w:color="auto" w:fill="FFFFFF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F59B2">
        <w:rPr>
          <w:rFonts w:ascii="Arial" w:hAnsi="Arial" w:cs="Arial"/>
          <w:b/>
          <w:color w:val="auto"/>
          <w:sz w:val="24"/>
          <w:szCs w:val="24"/>
        </w:rPr>
        <w:t>Review highlights Buc</w:t>
      </w:r>
      <w:r w:rsidR="0096609B">
        <w:rPr>
          <w:rFonts w:ascii="Arial" w:hAnsi="Arial" w:cs="Arial"/>
          <w:b/>
          <w:color w:val="auto"/>
          <w:sz w:val="24"/>
          <w:szCs w:val="24"/>
        </w:rPr>
        <w:t>ks</w:t>
      </w:r>
      <w:r w:rsidRPr="004F59B2">
        <w:rPr>
          <w:rFonts w:ascii="Arial" w:hAnsi="Arial" w:cs="Arial"/>
          <w:b/>
          <w:color w:val="auto"/>
          <w:sz w:val="24"/>
          <w:szCs w:val="24"/>
        </w:rPr>
        <w:t xml:space="preserve"> Recovery Investment Fund success</w:t>
      </w:r>
    </w:p>
    <w:p w14:paraId="1A115ED3" w14:textId="77777777" w:rsidR="00DD5E27" w:rsidRPr="00E607C8" w:rsidRDefault="00DD5E27" w:rsidP="005065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DC219B" w14:textId="4EEC2A62" w:rsidR="00DD5E27" w:rsidRPr="002F2E55" w:rsidRDefault="009C4978" w:rsidP="005065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01B42" w:rsidRPr="00E607C8">
        <w:rPr>
          <w:rFonts w:ascii="Arial" w:hAnsi="Arial" w:cs="Arial"/>
          <w:sz w:val="24"/>
          <w:szCs w:val="24"/>
        </w:rPr>
        <w:t xml:space="preserve">he </w:t>
      </w:r>
      <w:hyperlink r:id="rId14" w:history="1">
        <w:r w:rsidR="00942870" w:rsidRPr="008E1485">
          <w:rPr>
            <w:rStyle w:val="Hyperlink"/>
            <w:rFonts w:ascii="Arial" w:hAnsi="Arial" w:cs="Arial"/>
            <w:sz w:val="24"/>
            <w:szCs w:val="24"/>
          </w:rPr>
          <w:t>Buc</w:t>
        </w:r>
        <w:r w:rsidR="00E607C8" w:rsidRPr="008E1485">
          <w:rPr>
            <w:rStyle w:val="Hyperlink"/>
            <w:rFonts w:ascii="Arial" w:hAnsi="Arial" w:cs="Arial"/>
            <w:sz w:val="24"/>
            <w:szCs w:val="24"/>
          </w:rPr>
          <w:t>kinghamshire Recovery Investment Fund</w:t>
        </w:r>
      </w:hyperlink>
      <w:r w:rsidR="002260B2">
        <w:rPr>
          <w:rFonts w:ascii="Arial" w:hAnsi="Arial" w:cs="Arial"/>
          <w:sz w:val="24"/>
          <w:szCs w:val="24"/>
        </w:rPr>
        <w:t xml:space="preserve"> was established </w:t>
      </w:r>
      <w:r w:rsidR="007F0C2E">
        <w:rPr>
          <w:rFonts w:ascii="Arial" w:hAnsi="Arial" w:cs="Arial"/>
          <w:sz w:val="24"/>
          <w:szCs w:val="24"/>
        </w:rPr>
        <w:t xml:space="preserve">by </w:t>
      </w:r>
      <w:hyperlink r:id="rId15" w:history="1">
        <w:r w:rsidR="007F0C2E" w:rsidRPr="0008172A">
          <w:rPr>
            <w:rStyle w:val="Hyperlink"/>
            <w:rFonts w:ascii="Arial" w:hAnsi="Arial" w:cs="Arial"/>
            <w:sz w:val="24"/>
            <w:szCs w:val="24"/>
          </w:rPr>
          <w:t>Buckinghamshire Local Enterprise Partnership</w:t>
        </w:r>
      </w:hyperlink>
      <w:r w:rsidR="007F0C2E">
        <w:rPr>
          <w:rFonts w:ascii="Arial" w:hAnsi="Arial" w:cs="Arial"/>
          <w:sz w:val="24"/>
          <w:szCs w:val="24"/>
        </w:rPr>
        <w:t xml:space="preserve"> </w:t>
      </w:r>
      <w:r w:rsidR="00B246E6">
        <w:rPr>
          <w:rFonts w:ascii="Arial" w:hAnsi="Arial" w:cs="Arial"/>
          <w:sz w:val="24"/>
          <w:szCs w:val="24"/>
        </w:rPr>
        <w:t xml:space="preserve">in 2020 at the height of the Covid-19 pandemic </w:t>
      </w:r>
      <w:r w:rsidR="00F72956">
        <w:rPr>
          <w:rFonts w:ascii="Arial" w:hAnsi="Arial" w:cs="Arial"/>
          <w:sz w:val="24"/>
          <w:szCs w:val="24"/>
        </w:rPr>
        <w:t xml:space="preserve">to </w:t>
      </w:r>
      <w:r w:rsidR="002260B2">
        <w:rPr>
          <w:rFonts w:ascii="Arial" w:hAnsi="Arial" w:cs="Arial"/>
          <w:sz w:val="24"/>
          <w:szCs w:val="24"/>
        </w:rPr>
        <w:t xml:space="preserve">directly </w:t>
      </w:r>
      <w:r w:rsidR="00F72956">
        <w:rPr>
          <w:rFonts w:ascii="Arial" w:hAnsi="Arial" w:cs="Arial"/>
          <w:sz w:val="24"/>
          <w:szCs w:val="24"/>
        </w:rPr>
        <w:t>support businesses</w:t>
      </w:r>
      <w:r w:rsidR="00930736">
        <w:rPr>
          <w:rFonts w:ascii="Arial" w:hAnsi="Arial" w:cs="Arial"/>
          <w:sz w:val="24"/>
          <w:szCs w:val="24"/>
        </w:rPr>
        <w:t xml:space="preserve"> needing to adapt </w:t>
      </w:r>
      <w:r w:rsidR="005103D8">
        <w:rPr>
          <w:rFonts w:ascii="Arial" w:hAnsi="Arial" w:cs="Arial"/>
          <w:sz w:val="24"/>
          <w:szCs w:val="24"/>
        </w:rPr>
        <w:t>their operational practices</w:t>
      </w:r>
      <w:r w:rsidR="00930736">
        <w:rPr>
          <w:rFonts w:ascii="Arial" w:hAnsi="Arial" w:cs="Arial"/>
          <w:sz w:val="24"/>
          <w:szCs w:val="24"/>
        </w:rPr>
        <w:t xml:space="preserve">. </w:t>
      </w:r>
      <w:r w:rsidR="00CB3309">
        <w:rPr>
          <w:rFonts w:ascii="Arial" w:hAnsi="Arial" w:cs="Arial"/>
          <w:sz w:val="24"/>
          <w:szCs w:val="24"/>
        </w:rPr>
        <w:t xml:space="preserve"> </w:t>
      </w:r>
      <w:r w:rsidR="00930736">
        <w:rPr>
          <w:rFonts w:ascii="Arial" w:hAnsi="Arial" w:cs="Arial"/>
          <w:sz w:val="24"/>
          <w:szCs w:val="24"/>
        </w:rPr>
        <w:t>A</w:t>
      </w:r>
      <w:r w:rsidR="00CB3309" w:rsidRPr="00E607C8">
        <w:rPr>
          <w:rFonts w:ascii="Arial" w:hAnsi="Arial" w:cs="Arial"/>
          <w:sz w:val="24"/>
          <w:szCs w:val="24"/>
        </w:rPr>
        <w:t xml:space="preserve"> review </w:t>
      </w:r>
      <w:r w:rsidR="009F5326">
        <w:rPr>
          <w:rFonts w:ascii="Arial" w:hAnsi="Arial" w:cs="Arial"/>
          <w:sz w:val="24"/>
          <w:szCs w:val="24"/>
        </w:rPr>
        <w:t xml:space="preserve">recently </w:t>
      </w:r>
      <w:r w:rsidR="00CB3309">
        <w:rPr>
          <w:rFonts w:ascii="Arial" w:hAnsi="Arial" w:cs="Arial"/>
          <w:sz w:val="24"/>
          <w:szCs w:val="24"/>
        </w:rPr>
        <w:t xml:space="preserve">conducted by </w:t>
      </w:r>
      <w:hyperlink r:id="rId16" w:history="1">
        <w:r w:rsidR="00CB3309" w:rsidRPr="0013281E">
          <w:rPr>
            <w:rStyle w:val="Hyperlink"/>
            <w:rFonts w:ascii="Arial" w:hAnsi="Arial" w:cs="Arial"/>
            <w:sz w:val="24"/>
            <w:szCs w:val="24"/>
          </w:rPr>
          <w:t>Buckinghamshire Business First</w:t>
        </w:r>
      </w:hyperlink>
      <w:r w:rsidR="00132877" w:rsidRPr="001328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CB3309" w:rsidRPr="00132877">
        <w:rPr>
          <w:rFonts w:ascii="Arial" w:hAnsi="Arial" w:cs="Arial"/>
          <w:sz w:val="24"/>
          <w:szCs w:val="24"/>
        </w:rPr>
        <w:t xml:space="preserve"> </w:t>
      </w:r>
      <w:r w:rsidR="00F72956" w:rsidRPr="00AA509A">
        <w:rPr>
          <w:rFonts w:ascii="Arial" w:hAnsi="Arial" w:cs="Arial"/>
          <w:sz w:val="24"/>
          <w:szCs w:val="24"/>
        </w:rPr>
        <w:t>highlights</w:t>
      </w:r>
      <w:r w:rsidR="009008FB" w:rsidRPr="00AA509A">
        <w:rPr>
          <w:rFonts w:ascii="Arial" w:hAnsi="Arial" w:cs="Arial"/>
          <w:sz w:val="24"/>
          <w:szCs w:val="24"/>
        </w:rPr>
        <w:t xml:space="preserve"> </w:t>
      </w:r>
      <w:r w:rsidR="00C731CB" w:rsidRPr="00AA509A">
        <w:rPr>
          <w:rFonts w:ascii="Arial" w:hAnsi="Arial" w:cs="Arial"/>
          <w:sz w:val="24"/>
          <w:szCs w:val="24"/>
        </w:rPr>
        <w:t>2</w:t>
      </w:r>
      <w:r w:rsidR="00AA509A" w:rsidRPr="00AA509A">
        <w:rPr>
          <w:rFonts w:ascii="Arial" w:hAnsi="Arial" w:cs="Arial"/>
          <w:sz w:val="24"/>
          <w:szCs w:val="24"/>
        </w:rPr>
        <w:t>10</w:t>
      </w:r>
      <w:r w:rsidR="00C731CB" w:rsidRPr="00AA509A">
        <w:rPr>
          <w:rFonts w:ascii="Arial" w:hAnsi="Arial" w:cs="Arial"/>
          <w:sz w:val="24"/>
          <w:szCs w:val="24"/>
        </w:rPr>
        <w:t xml:space="preserve"> new jobs </w:t>
      </w:r>
      <w:r w:rsidR="00C516F1" w:rsidRPr="00AA509A">
        <w:rPr>
          <w:rFonts w:ascii="Arial" w:hAnsi="Arial" w:cs="Arial"/>
          <w:sz w:val="24"/>
          <w:szCs w:val="24"/>
        </w:rPr>
        <w:t xml:space="preserve">and </w:t>
      </w:r>
      <w:r w:rsidR="00C731CB" w:rsidRPr="00AA509A">
        <w:rPr>
          <w:rFonts w:ascii="Arial" w:hAnsi="Arial" w:cs="Arial"/>
          <w:sz w:val="24"/>
          <w:szCs w:val="24"/>
        </w:rPr>
        <w:t>74 new products</w:t>
      </w:r>
      <w:r w:rsidR="00BF47D1">
        <w:rPr>
          <w:rFonts w:ascii="Arial" w:hAnsi="Arial" w:cs="Arial"/>
          <w:sz w:val="24"/>
          <w:szCs w:val="24"/>
        </w:rPr>
        <w:t xml:space="preserve"> and </w:t>
      </w:r>
      <w:r w:rsidR="00C731CB" w:rsidRPr="002F2E55">
        <w:rPr>
          <w:rFonts w:ascii="Arial" w:hAnsi="Arial" w:cs="Arial"/>
          <w:sz w:val="24"/>
          <w:szCs w:val="24"/>
        </w:rPr>
        <w:t>services</w:t>
      </w:r>
      <w:r w:rsidR="00C516F1">
        <w:rPr>
          <w:rFonts w:ascii="Arial" w:hAnsi="Arial" w:cs="Arial"/>
          <w:sz w:val="24"/>
          <w:szCs w:val="24"/>
        </w:rPr>
        <w:t xml:space="preserve"> to market</w:t>
      </w:r>
      <w:r w:rsidR="002260B2">
        <w:rPr>
          <w:rFonts w:ascii="Arial" w:hAnsi="Arial" w:cs="Arial"/>
          <w:sz w:val="24"/>
          <w:szCs w:val="24"/>
        </w:rPr>
        <w:t xml:space="preserve"> created </w:t>
      </w:r>
      <w:proofErr w:type="gramStart"/>
      <w:r w:rsidR="002260B2">
        <w:rPr>
          <w:rFonts w:ascii="Arial" w:hAnsi="Arial" w:cs="Arial"/>
          <w:sz w:val="24"/>
          <w:szCs w:val="24"/>
        </w:rPr>
        <w:t>as a result of</w:t>
      </w:r>
      <w:proofErr w:type="gramEnd"/>
      <w:r w:rsidR="002260B2">
        <w:rPr>
          <w:rFonts w:ascii="Arial" w:hAnsi="Arial" w:cs="Arial"/>
          <w:sz w:val="24"/>
          <w:szCs w:val="24"/>
        </w:rPr>
        <w:t xml:space="preserve"> the investment</w:t>
      </w:r>
      <w:r w:rsidR="00C516F1">
        <w:rPr>
          <w:rFonts w:ascii="Arial" w:hAnsi="Arial" w:cs="Arial"/>
          <w:sz w:val="24"/>
          <w:szCs w:val="24"/>
        </w:rPr>
        <w:t>.</w:t>
      </w:r>
    </w:p>
    <w:p w14:paraId="12418E10" w14:textId="77777777" w:rsidR="00BD1A9D" w:rsidRDefault="00BD1A9D" w:rsidP="003577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7A5B80" w14:textId="776FD14B" w:rsidR="004B0319" w:rsidRDefault="00397AEC" w:rsidP="003577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5F8A">
        <w:rPr>
          <w:rFonts w:ascii="Arial" w:hAnsi="Arial" w:cs="Arial"/>
          <w:sz w:val="24"/>
          <w:szCs w:val="24"/>
        </w:rPr>
        <w:t xml:space="preserve">£1.6 million </w:t>
      </w:r>
      <w:r w:rsidR="002260B2">
        <w:rPr>
          <w:rFonts w:ascii="Arial" w:hAnsi="Arial" w:cs="Arial"/>
          <w:sz w:val="24"/>
          <w:szCs w:val="24"/>
        </w:rPr>
        <w:t xml:space="preserve">in funding </w:t>
      </w:r>
      <w:r w:rsidRPr="003E5F8A">
        <w:rPr>
          <w:rFonts w:ascii="Arial" w:hAnsi="Arial" w:cs="Arial"/>
          <w:sz w:val="24"/>
          <w:szCs w:val="24"/>
        </w:rPr>
        <w:t xml:space="preserve">was </w:t>
      </w:r>
      <w:r w:rsidR="002260B2">
        <w:rPr>
          <w:rFonts w:ascii="Arial" w:hAnsi="Arial" w:cs="Arial"/>
          <w:sz w:val="24"/>
          <w:szCs w:val="24"/>
        </w:rPr>
        <w:t>allocated to directly supporting businesses in need, g</w:t>
      </w:r>
      <w:r w:rsidR="00FB3052" w:rsidRPr="00EC6812">
        <w:rPr>
          <w:rFonts w:ascii="Arial" w:hAnsi="Arial" w:cs="Arial"/>
          <w:sz w:val="24"/>
          <w:szCs w:val="24"/>
        </w:rPr>
        <w:t xml:space="preserve">rants of between £3,000 and £120,000 were awarded and focussed on supporting projects to create new income streams, increase productivity, </w:t>
      </w:r>
      <w:proofErr w:type="gramStart"/>
      <w:r w:rsidR="00FB3052" w:rsidRPr="00EC6812">
        <w:rPr>
          <w:rFonts w:ascii="Arial" w:hAnsi="Arial" w:cs="Arial"/>
          <w:sz w:val="24"/>
          <w:szCs w:val="24"/>
        </w:rPr>
        <w:t>protect</w:t>
      </w:r>
      <w:proofErr w:type="gramEnd"/>
      <w:r w:rsidR="00FB3052" w:rsidRPr="00EC6812">
        <w:rPr>
          <w:rFonts w:ascii="Arial" w:hAnsi="Arial" w:cs="Arial"/>
          <w:sz w:val="24"/>
          <w:szCs w:val="24"/>
        </w:rPr>
        <w:t xml:space="preserve"> and create jobs, and accelerate Covid-19 recovery whilst building the future resilience of businesses.</w:t>
      </w:r>
      <w:r w:rsidR="002260B2">
        <w:rPr>
          <w:rFonts w:ascii="Arial" w:hAnsi="Arial" w:cs="Arial"/>
          <w:sz w:val="24"/>
          <w:szCs w:val="24"/>
        </w:rPr>
        <w:t xml:space="preserve"> Businesses applying for the funding were carefully assessed to consider the </w:t>
      </w:r>
      <w:r w:rsidR="00B64240">
        <w:rPr>
          <w:rFonts w:ascii="Arial" w:hAnsi="Arial" w:cs="Arial"/>
          <w:sz w:val="24"/>
          <w:szCs w:val="24"/>
        </w:rPr>
        <w:t>long-term</w:t>
      </w:r>
      <w:r w:rsidR="002260B2">
        <w:rPr>
          <w:rFonts w:ascii="Arial" w:hAnsi="Arial" w:cs="Arial"/>
          <w:sz w:val="24"/>
          <w:szCs w:val="24"/>
        </w:rPr>
        <w:t xml:space="preserve"> impact of the investment, and over the past </w:t>
      </w:r>
      <w:r w:rsidR="00A83F4E">
        <w:rPr>
          <w:rFonts w:ascii="Arial" w:hAnsi="Arial" w:cs="Arial"/>
          <w:sz w:val="24"/>
          <w:szCs w:val="24"/>
        </w:rPr>
        <w:t>two</w:t>
      </w:r>
      <w:r w:rsidR="002260B2">
        <w:rPr>
          <w:rFonts w:ascii="Arial" w:hAnsi="Arial" w:cs="Arial"/>
          <w:sz w:val="24"/>
          <w:szCs w:val="24"/>
        </w:rPr>
        <w:t xml:space="preserve"> years have been supported by the Buckinghamshire Business First Growth Hub to aid their recovery. </w:t>
      </w:r>
    </w:p>
    <w:p w14:paraId="43B2555A" w14:textId="77777777" w:rsidR="003748CD" w:rsidRPr="005576A4" w:rsidRDefault="003748CD" w:rsidP="003577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086232" w14:textId="77777777" w:rsidR="00817C08" w:rsidRDefault="001E69F8" w:rsidP="00817C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76A4">
        <w:rPr>
          <w:rFonts w:ascii="Arial" w:hAnsi="Arial" w:cs="Arial"/>
          <w:sz w:val="24"/>
          <w:szCs w:val="24"/>
        </w:rPr>
        <w:t xml:space="preserve">The evaluation </w:t>
      </w:r>
      <w:r w:rsidR="004F65C2">
        <w:rPr>
          <w:rFonts w:ascii="Arial" w:hAnsi="Arial" w:cs="Arial"/>
          <w:sz w:val="24"/>
          <w:szCs w:val="24"/>
        </w:rPr>
        <w:t>was</w:t>
      </w:r>
      <w:r w:rsidRPr="005576A4">
        <w:rPr>
          <w:rFonts w:ascii="Arial" w:hAnsi="Arial" w:cs="Arial"/>
          <w:sz w:val="24"/>
          <w:szCs w:val="24"/>
        </w:rPr>
        <w:t xml:space="preserve"> completed in </w:t>
      </w:r>
      <w:r w:rsidR="008A5FB7">
        <w:rPr>
          <w:rFonts w:ascii="Arial" w:hAnsi="Arial" w:cs="Arial"/>
          <w:sz w:val="24"/>
          <w:szCs w:val="24"/>
        </w:rPr>
        <w:t>three</w:t>
      </w:r>
      <w:r w:rsidRPr="005576A4">
        <w:rPr>
          <w:rFonts w:ascii="Arial" w:hAnsi="Arial" w:cs="Arial"/>
          <w:sz w:val="24"/>
          <w:szCs w:val="24"/>
        </w:rPr>
        <w:t xml:space="preserve"> review stages</w:t>
      </w:r>
      <w:r w:rsidR="008A5FB7">
        <w:rPr>
          <w:rFonts w:ascii="Arial" w:hAnsi="Arial" w:cs="Arial"/>
          <w:sz w:val="24"/>
          <w:szCs w:val="24"/>
        </w:rPr>
        <w:t xml:space="preserve"> over </w:t>
      </w:r>
      <w:r w:rsidR="007A7B26">
        <w:rPr>
          <w:rFonts w:ascii="Arial" w:hAnsi="Arial" w:cs="Arial"/>
          <w:sz w:val="24"/>
          <w:szCs w:val="24"/>
        </w:rPr>
        <w:t xml:space="preserve">the past </w:t>
      </w:r>
      <w:r w:rsidR="008A5FB7">
        <w:rPr>
          <w:rFonts w:ascii="Arial" w:hAnsi="Arial" w:cs="Arial"/>
          <w:sz w:val="24"/>
          <w:szCs w:val="24"/>
        </w:rPr>
        <w:t>two years</w:t>
      </w:r>
      <w:r w:rsidRPr="005576A4">
        <w:rPr>
          <w:rFonts w:ascii="Arial" w:hAnsi="Arial" w:cs="Arial"/>
          <w:sz w:val="24"/>
          <w:szCs w:val="24"/>
        </w:rPr>
        <w:t>, with information collected from the</w:t>
      </w:r>
      <w:r w:rsidR="000E4593">
        <w:rPr>
          <w:rFonts w:ascii="Arial" w:hAnsi="Arial" w:cs="Arial"/>
          <w:sz w:val="24"/>
          <w:szCs w:val="24"/>
        </w:rPr>
        <w:t xml:space="preserve"> 62</w:t>
      </w:r>
      <w:r w:rsidRPr="005576A4">
        <w:rPr>
          <w:rFonts w:ascii="Arial" w:hAnsi="Arial" w:cs="Arial"/>
          <w:sz w:val="24"/>
          <w:szCs w:val="24"/>
        </w:rPr>
        <w:t xml:space="preserve"> grant recipients. </w:t>
      </w:r>
      <w:r w:rsidRPr="004F5D12">
        <w:rPr>
          <w:rFonts w:ascii="Arial" w:hAnsi="Arial" w:cs="Arial"/>
          <w:sz w:val="24"/>
          <w:szCs w:val="24"/>
        </w:rPr>
        <w:t xml:space="preserve">The projects implemented </w:t>
      </w:r>
      <w:r w:rsidR="00817C08" w:rsidRPr="004F5D12">
        <w:rPr>
          <w:rFonts w:ascii="Arial" w:hAnsi="Arial" w:cs="Arial"/>
          <w:sz w:val="24"/>
          <w:szCs w:val="24"/>
        </w:rPr>
        <w:t xml:space="preserve">provided benefits to the grant recipients throughout the process </w:t>
      </w:r>
      <w:proofErr w:type="gramStart"/>
      <w:r w:rsidR="00817C08" w:rsidRPr="004F5D12">
        <w:rPr>
          <w:rFonts w:ascii="Arial" w:hAnsi="Arial" w:cs="Arial"/>
          <w:sz w:val="24"/>
          <w:szCs w:val="24"/>
        </w:rPr>
        <w:t>including:</w:t>
      </w:r>
      <w:proofErr w:type="gramEnd"/>
      <w:r w:rsidR="00817C08" w:rsidRPr="004F5D12">
        <w:rPr>
          <w:rFonts w:ascii="Arial" w:hAnsi="Arial" w:cs="Arial"/>
          <w:sz w:val="24"/>
          <w:szCs w:val="24"/>
        </w:rPr>
        <w:t xml:space="preserve"> </w:t>
      </w:r>
      <w:r w:rsidR="00817C08">
        <w:rPr>
          <w:rFonts w:ascii="Arial" w:hAnsi="Arial" w:cs="Arial"/>
          <w:sz w:val="24"/>
          <w:szCs w:val="24"/>
        </w:rPr>
        <w:t>n</w:t>
      </w:r>
      <w:r w:rsidR="00817C08" w:rsidRPr="004F5D12">
        <w:rPr>
          <w:rFonts w:ascii="Arial" w:hAnsi="Arial" w:cs="Arial"/>
          <w:sz w:val="24"/>
          <w:szCs w:val="24"/>
        </w:rPr>
        <w:t>ew products/services</w:t>
      </w:r>
      <w:r w:rsidR="00817C08">
        <w:rPr>
          <w:rFonts w:ascii="Arial" w:hAnsi="Arial" w:cs="Arial"/>
          <w:sz w:val="24"/>
          <w:szCs w:val="24"/>
        </w:rPr>
        <w:t>;</w:t>
      </w:r>
      <w:r w:rsidR="00817C08" w:rsidRPr="004F5D12">
        <w:rPr>
          <w:rFonts w:ascii="Arial" w:hAnsi="Arial" w:cs="Arial"/>
          <w:sz w:val="24"/>
          <w:szCs w:val="24"/>
        </w:rPr>
        <w:t xml:space="preserve"> </w:t>
      </w:r>
      <w:r w:rsidR="00817C08">
        <w:rPr>
          <w:rFonts w:ascii="Arial" w:hAnsi="Arial" w:cs="Arial"/>
          <w:sz w:val="24"/>
          <w:szCs w:val="24"/>
        </w:rPr>
        <w:t>i</w:t>
      </w:r>
      <w:r w:rsidR="00817C08" w:rsidRPr="004F5D12">
        <w:rPr>
          <w:rFonts w:ascii="Arial" w:hAnsi="Arial" w:cs="Arial"/>
          <w:sz w:val="24"/>
          <w:szCs w:val="24"/>
        </w:rPr>
        <w:t>ncreased sales/profits</w:t>
      </w:r>
      <w:r w:rsidR="00817C08">
        <w:rPr>
          <w:rFonts w:ascii="Arial" w:hAnsi="Arial" w:cs="Arial"/>
          <w:sz w:val="24"/>
          <w:szCs w:val="24"/>
        </w:rPr>
        <w:t>; n</w:t>
      </w:r>
      <w:r w:rsidR="00817C08" w:rsidRPr="004F5D12">
        <w:rPr>
          <w:rFonts w:ascii="Arial" w:hAnsi="Arial" w:cs="Arial"/>
          <w:sz w:val="24"/>
          <w:szCs w:val="24"/>
        </w:rPr>
        <w:t>ew jobs created</w:t>
      </w:r>
      <w:r w:rsidR="00817C08">
        <w:rPr>
          <w:rFonts w:ascii="Arial" w:hAnsi="Arial" w:cs="Arial"/>
          <w:sz w:val="24"/>
          <w:szCs w:val="24"/>
        </w:rPr>
        <w:t>; j</w:t>
      </w:r>
      <w:r w:rsidR="00817C08" w:rsidRPr="004F5D12">
        <w:rPr>
          <w:rFonts w:ascii="Arial" w:hAnsi="Arial" w:cs="Arial"/>
          <w:sz w:val="24"/>
          <w:szCs w:val="24"/>
        </w:rPr>
        <w:t>obs safeguarded</w:t>
      </w:r>
      <w:r w:rsidR="00817C08">
        <w:rPr>
          <w:rFonts w:ascii="Arial" w:hAnsi="Arial" w:cs="Arial"/>
          <w:sz w:val="24"/>
          <w:szCs w:val="24"/>
        </w:rPr>
        <w:t>;</w:t>
      </w:r>
      <w:r w:rsidR="00817C08" w:rsidRPr="004F5D12">
        <w:rPr>
          <w:rFonts w:ascii="Arial" w:hAnsi="Arial" w:cs="Arial"/>
          <w:sz w:val="24"/>
          <w:szCs w:val="24"/>
        </w:rPr>
        <w:t xml:space="preserve"> </w:t>
      </w:r>
      <w:r w:rsidR="00817C08">
        <w:rPr>
          <w:rFonts w:ascii="Arial" w:hAnsi="Arial" w:cs="Arial"/>
          <w:sz w:val="24"/>
          <w:szCs w:val="24"/>
        </w:rPr>
        <w:t>i</w:t>
      </w:r>
      <w:r w:rsidR="00817C08" w:rsidRPr="004F5D12">
        <w:rPr>
          <w:rFonts w:ascii="Arial" w:hAnsi="Arial" w:cs="Arial"/>
          <w:sz w:val="24"/>
          <w:szCs w:val="24"/>
        </w:rPr>
        <w:t>ncreased productivity</w:t>
      </w:r>
      <w:r w:rsidR="00817C08">
        <w:rPr>
          <w:rFonts w:ascii="Arial" w:hAnsi="Arial" w:cs="Arial"/>
          <w:sz w:val="24"/>
          <w:szCs w:val="24"/>
        </w:rPr>
        <w:t>;</w:t>
      </w:r>
      <w:r w:rsidR="00817C08" w:rsidRPr="004F5D12">
        <w:rPr>
          <w:rFonts w:ascii="Arial" w:hAnsi="Arial" w:cs="Arial"/>
          <w:sz w:val="24"/>
          <w:szCs w:val="24"/>
        </w:rPr>
        <w:t xml:space="preserve"> </w:t>
      </w:r>
      <w:r w:rsidR="00817C08">
        <w:rPr>
          <w:rFonts w:ascii="Arial" w:hAnsi="Arial" w:cs="Arial"/>
          <w:sz w:val="24"/>
          <w:szCs w:val="24"/>
        </w:rPr>
        <w:t>i</w:t>
      </w:r>
      <w:r w:rsidR="00817C08" w:rsidRPr="004F5D12">
        <w:rPr>
          <w:rFonts w:ascii="Arial" w:hAnsi="Arial" w:cs="Arial"/>
          <w:sz w:val="24"/>
          <w:szCs w:val="24"/>
        </w:rPr>
        <w:t>ncreased efficiency</w:t>
      </w:r>
      <w:r w:rsidR="00817C08">
        <w:rPr>
          <w:rFonts w:ascii="Arial" w:hAnsi="Arial" w:cs="Arial"/>
          <w:sz w:val="24"/>
          <w:szCs w:val="24"/>
        </w:rPr>
        <w:t>; b</w:t>
      </w:r>
      <w:r w:rsidR="00817C08" w:rsidRPr="004F5D12">
        <w:rPr>
          <w:rFonts w:ascii="Arial" w:hAnsi="Arial" w:cs="Arial"/>
          <w:sz w:val="24"/>
          <w:szCs w:val="24"/>
        </w:rPr>
        <w:t>usiness diversification</w:t>
      </w:r>
      <w:r w:rsidR="00817C08">
        <w:rPr>
          <w:rFonts w:ascii="Arial" w:hAnsi="Arial" w:cs="Arial"/>
          <w:sz w:val="24"/>
          <w:szCs w:val="24"/>
        </w:rPr>
        <w:t>;</w:t>
      </w:r>
      <w:r w:rsidR="00817C08" w:rsidRPr="004F5D12">
        <w:rPr>
          <w:rFonts w:ascii="Arial" w:hAnsi="Arial" w:cs="Arial"/>
          <w:sz w:val="24"/>
          <w:szCs w:val="24"/>
        </w:rPr>
        <w:t xml:space="preserve"> </w:t>
      </w:r>
      <w:r w:rsidR="00817C08">
        <w:rPr>
          <w:rFonts w:ascii="Arial" w:hAnsi="Arial" w:cs="Arial"/>
          <w:sz w:val="24"/>
          <w:szCs w:val="24"/>
        </w:rPr>
        <w:t>e</w:t>
      </w:r>
      <w:r w:rsidR="00817C08" w:rsidRPr="004F5D12">
        <w:rPr>
          <w:rFonts w:ascii="Arial" w:hAnsi="Arial" w:cs="Arial"/>
          <w:sz w:val="24"/>
          <w:szCs w:val="24"/>
        </w:rPr>
        <w:t>nvironmental benefits</w:t>
      </w:r>
      <w:r w:rsidR="00817C08">
        <w:rPr>
          <w:rFonts w:ascii="Arial" w:hAnsi="Arial" w:cs="Arial"/>
          <w:sz w:val="24"/>
          <w:szCs w:val="24"/>
        </w:rPr>
        <w:t>;</w:t>
      </w:r>
      <w:r w:rsidR="00817C08" w:rsidRPr="004F5D12">
        <w:rPr>
          <w:rFonts w:ascii="Arial" w:hAnsi="Arial" w:cs="Arial"/>
          <w:sz w:val="24"/>
          <w:szCs w:val="24"/>
        </w:rPr>
        <w:t xml:space="preserve"> </w:t>
      </w:r>
      <w:r w:rsidR="00817C08">
        <w:rPr>
          <w:rFonts w:ascii="Arial" w:hAnsi="Arial" w:cs="Arial"/>
          <w:sz w:val="24"/>
          <w:szCs w:val="24"/>
        </w:rPr>
        <w:t>n</w:t>
      </w:r>
      <w:r w:rsidR="00817C08" w:rsidRPr="004F5D12">
        <w:rPr>
          <w:rFonts w:ascii="Arial" w:hAnsi="Arial" w:cs="Arial"/>
          <w:sz w:val="24"/>
          <w:szCs w:val="24"/>
        </w:rPr>
        <w:t>ew clients</w:t>
      </w:r>
      <w:r w:rsidR="00817C08">
        <w:rPr>
          <w:rFonts w:ascii="Arial" w:hAnsi="Arial" w:cs="Arial"/>
          <w:sz w:val="24"/>
          <w:szCs w:val="24"/>
        </w:rPr>
        <w:t>; and</w:t>
      </w:r>
      <w:r w:rsidR="00817C08" w:rsidRPr="004F5D12">
        <w:rPr>
          <w:rFonts w:ascii="Arial" w:hAnsi="Arial" w:cs="Arial"/>
          <w:sz w:val="24"/>
          <w:szCs w:val="24"/>
        </w:rPr>
        <w:t xml:space="preserve"> </w:t>
      </w:r>
      <w:r w:rsidR="00817C08">
        <w:rPr>
          <w:rFonts w:ascii="Arial" w:hAnsi="Arial" w:cs="Arial"/>
          <w:sz w:val="24"/>
          <w:szCs w:val="24"/>
        </w:rPr>
        <w:t>i</w:t>
      </w:r>
      <w:r w:rsidR="00817C08" w:rsidRPr="004F5D12">
        <w:rPr>
          <w:rFonts w:ascii="Arial" w:hAnsi="Arial" w:cs="Arial"/>
          <w:sz w:val="24"/>
          <w:szCs w:val="24"/>
        </w:rPr>
        <w:t>mproved business resilience</w:t>
      </w:r>
      <w:r w:rsidR="00817C08">
        <w:rPr>
          <w:rFonts w:ascii="Arial" w:hAnsi="Arial" w:cs="Arial"/>
          <w:sz w:val="24"/>
          <w:szCs w:val="24"/>
        </w:rPr>
        <w:t>.</w:t>
      </w:r>
      <w:r w:rsidR="00817C08" w:rsidRPr="004F5D12">
        <w:rPr>
          <w:rFonts w:ascii="Arial" w:hAnsi="Arial" w:cs="Arial"/>
          <w:sz w:val="24"/>
          <w:szCs w:val="24"/>
        </w:rPr>
        <w:t xml:space="preserve"> </w:t>
      </w:r>
    </w:p>
    <w:p w14:paraId="2E6D10E1" w14:textId="77777777" w:rsidR="0085728A" w:rsidRDefault="0085728A" w:rsidP="00817C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0847D1" w14:textId="77777777" w:rsidR="0085728A" w:rsidRDefault="0085728A" w:rsidP="00817C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278B4A" w14:textId="77777777" w:rsidR="001533D1" w:rsidRPr="0017474C" w:rsidRDefault="001533D1" w:rsidP="001D77D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26638F">
        <w:rPr>
          <w:rFonts w:ascii="Arial" w:hAnsi="Arial" w:cs="Arial"/>
          <w:b/>
          <w:bCs/>
        </w:rPr>
        <w:t>more…</w:t>
      </w:r>
    </w:p>
    <w:p w14:paraId="45178933" w14:textId="77777777" w:rsidR="001533D1" w:rsidRPr="00B1046C" w:rsidRDefault="001533D1" w:rsidP="001533D1">
      <w:pPr>
        <w:pStyle w:val="Heading1"/>
        <w:shd w:val="clear" w:color="auto" w:fill="FFFFFF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4F59B2">
        <w:rPr>
          <w:rFonts w:ascii="Arial" w:hAnsi="Arial" w:cs="Arial"/>
          <w:b/>
          <w:color w:val="auto"/>
          <w:sz w:val="24"/>
          <w:szCs w:val="24"/>
        </w:rPr>
        <w:lastRenderedPageBreak/>
        <w:t>Review highlights Buc</w:t>
      </w:r>
      <w:r>
        <w:rPr>
          <w:rFonts w:ascii="Arial" w:hAnsi="Arial" w:cs="Arial"/>
          <w:b/>
          <w:color w:val="auto"/>
          <w:sz w:val="24"/>
          <w:szCs w:val="24"/>
        </w:rPr>
        <w:t>ks</w:t>
      </w:r>
      <w:r w:rsidRPr="004F59B2">
        <w:rPr>
          <w:rFonts w:ascii="Arial" w:hAnsi="Arial" w:cs="Arial"/>
          <w:b/>
          <w:color w:val="auto"/>
          <w:sz w:val="24"/>
          <w:szCs w:val="24"/>
        </w:rPr>
        <w:t xml:space="preserve"> Recovery Investment Fund success</w:t>
      </w:r>
      <w:r w:rsidRPr="006649A4">
        <w:rPr>
          <w:rFonts w:ascii="Arial" w:hAnsi="Arial" w:cs="Arial"/>
          <w:b/>
          <w:bCs/>
          <w:color w:val="auto"/>
          <w:sz w:val="24"/>
          <w:szCs w:val="24"/>
        </w:rPr>
        <w:t>: 2</w:t>
      </w:r>
    </w:p>
    <w:p w14:paraId="60A44BAA" w14:textId="77777777" w:rsidR="009B3DFA" w:rsidRPr="004F5D12" w:rsidRDefault="009B3DFA" w:rsidP="003577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C6D51D" w14:textId="77777777" w:rsidR="009B3DFA" w:rsidRPr="002335E6" w:rsidRDefault="009B3DFA" w:rsidP="009B3D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35E6">
        <w:rPr>
          <w:rFonts w:ascii="Arial" w:hAnsi="Arial" w:cs="Arial"/>
          <w:sz w:val="24"/>
          <w:szCs w:val="24"/>
        </w:rPr>
        <w:t xml:space="preserve">Andrew M. Smith, Chair of Buckinghamshire Local Enterprise Partnership, said: </w:t>
      </w:r>
    </w:p>
    <w:p w14:paraId="22EAA270" w14:textId="23246195" w:rsidR="009B3DFA" w:rsidRDefault="009B3DFA" w:rsidP="009B3D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2335E6">
        <w:rPr>
          <w:rFonts w:ascii="Arial" w:hAnsi="Arial" w:cs="Arial"/>
          <w:sz w:val="24"/>
          <w:szCs w:val="24"/>
        </w:rPr>
        <w:t xml:space="preserve">It is </w:t>
      </w:r>
      <w:r w:rsidR="001B589B">
        <w:rPr>
          <w:rFonts w:ascii="Arial" w:hAnsi="Arial" w:cs="Arial"/>
          <w:sz w:val="24"/>
          <w:szCs w:val="24"/>
        </w:rPr>
        <w:t>impressive</w:t>
      </w:r>
      <w:r w:rsidRPr="002335E6">
        <w:rPr>
          <w:rFonts w:ascii="Arial" w:hAnsi="Arial" w:cs="Arial"/>
          <w:sz w:val="24"/>
          <w:szCs w:val="24"/>
        </w:rPr>
        <w:t xml:space="preserve"> to see that the </w:t>
      </w:r>
      <w:r w:rsidRPr="00871512">
        <w:rPr>
          <w:rFonts w:ascii="Arial" w:hAnsi="Arial" w:cs="Arial"/>
          <w:sz w:val="24"/>
          <w:szCs w:val="24"/>
        </w:rPr>
        <w:t>Buckinghamshire Recovery Investment Fund</w:t>
      </w:r>
      <w:r w:rsidRPr="002335E6">
        <w:rPr>
          <w:rFonts w:ascii="Arial" w:hAnsi="Arial" w:cs="Arial"/>
          <w:sz w:val="24"/>
          <w:szCs w:val="24"/>
        </w:rPr>
        <w:t xml:space="preserve"> has </w:t>
      </w:r>
      <w:r w:rsidR="00516437">
        <w:rPr>
          <w:rFonts w:ascii="Arial" w:hAnsi="Arial" w:cs="Arial"/>
          <w:sz w:val="24"/>
          <w:szCs w:val="24"/>
        </w:rPr>
        <w:t xml:space="preserve">had such an impact in </w:t>
      </w:r>
      <w:r w:rsidRPr="002335E6">
        <w:rPr>
          <w:rFonts w:ascii="Arial" w:hAnsi="Arial" w:cs="Arial"/>
          <w:sz w:val="24"/>
          <w:szCs w:val="24"/>
        </w:rPr>
        <w:t>support</w:t>
      </w:r>
      <w:r w:rsidR="00516437">
        <w:rPr>
          <w:rFonts w:ascii="Arial" w:hAnsi="Arial" w:cs="Arial"/>
          <w:sz w:val="24"/>
          <w:szCs w:val="24"/>
        </w:rPr>
        <w:t>ing local</w:t>
      </w:r>
      <w:r w:rsidRPr="002335E6">
        <w:rPr>
          <w:rFonts w:ascii="Arial" w:hAnsi="Arial" w:cs="Arial"/>
          <w:sz w:val="24"/>
          <w:szCs w:val="24"/>
        </w:rPr>
        <w:t xml:space="preserve"> businesses to </w:t>
      </w:r>
      <w:r>
        <w:rPr>
          <w:rFonts w:ascii="Arial" w:hAnsi="Arial" w:cs="Arial"/>
          <w:sz w:val="24"/>
          <w:szCs w:val="24"/>
        </w:rPr>
        <w:t xml:space="preserve">recover and </w:t>
      </w:r>
      <w:r w:rsidRPr="002335E6">
        <w:rPr>
          <w:rFonts w:ascii="Arial" w:hAnsi="Arial" w:cs="Arial"/>
          <w:sz w:val="24"/>
          <w:szCs w:val="24"/>
        </w:rPr>
        <w:t>grow</w:t>
      </w:r>
      <w:r w:rsidR="00AB0765">
        <w:rPr>
          <w:rFonts w:ascii="Arial" w:hAnsi="Arial" w:cs="Arial"/>
          <w:sz w:val="24"/>
          <w:szCs w:val="24"/>
        </w:rPr>
        <w:t xml:space="preserve"> during </w:t>
      </w:r>
      <w:r w:rsidR="0052247F">
        <w:rPr>
          <w:rFonts w:ascii="Arial" w:hAnsi="Arial" w:cs="Arial"/>
          <w:sz w:val="24"/>
          <w:szCs w:val="24"/>
        </w:rPr>
        <w:t>such a challenging time.</w:t>
      </w:r>
      <w:r w:rsidRPr="002335E6">
        <w:rPr>
          <w:rFonts w:ascii="Arial" w:hAnsi="Arial" w:cs="Arial"/>
          <w:sz w:val="24"/>
          <w:szCs w:val="24"/>
        </w:rPr>
        <w:t xml:space="preserve"> Increased sales have shown to be the most common impact</w:t>
      </w:r>
      <w:r w:rsidR="007413D9">
        <w:rPr>
          <w:rFonts w:ascii="Arial" w:hAnsi="Arial" w:cs="Arial"/>
          <w:sz w:val="24"/>
          <w:szCs w:val="24"/>
        </w:rPr>
        <w:t>, with</w:t>
      </w:r>
      <w:r w:rsidRPr="002335E6">
        <w:rPr>
          <w:rFonts w:ascii="Arial" w:hAnsi="Arial" w:cs="Arial"/>
          <w:sz w:val="24"/>
          <w:szCs w:val="24"/>
        </w:rPr>
        <w:t xml:space="preserve"> </w:t>
      </w:r>
      <w:r w:rsidR="005E6650">
        <w:rPr>
          <w:rFonts w:ascii="Arial" w:hAnsi="Arial" w:cs="Arial"/>
          <w:sz w:val="24"/>
          <w:szCs w:val="24"/>
        </w:rPr>
        <w:t>m</w:t>
      </w:r>
      <w:r w:rsidRPr="002335E6">
        <w:rPr>
          <w:rFonts w:ascii="Arial" w:hAnsi="Arial" w:cs="Arial"/>
          <w:sz w:val="24"/>
          <w:szCs w:val="24"/>
        </w:rPr>
        <w:t>any of the business’s evaluation responses stat</w:t>
      </w:r>
      <w:r w:rsidR="005E6650">
        <w:rPr>
          <w:rFonts w:ascii="Arial" w:hAnsi="Arial" w:cs="Arial"/>
          <w:sz w:val="24"/>
          <w:szCs w:val="24"/>
        </w:rPr>
        <w:t>ing</w:t>
      </w:r>
      <w:r w:rsidRPr="002335E6">
        <w:rPr>
          <w:rFonts w:ascii="Arial" w:hAnsi="Arial" w:cs="Arial"/>
          <w:sz w:val="24"/>
          <w:szCs w:val="24"/>
        </w:rPr>
        <w:t xml:space="preserve"> that the impact of the grant was </w:t>
      </w:r>
      <w:r w:rsidRPr="004E3814">
        <w:rPr>
          <w:rFonts w:ascii="Arial" w:hAnsi="Arial" w:cs="Arial"/>
          <w:sz w:val="24"/>
          <w:szCs w:val="24"/>
        </w:rPr>
        <w:t xml:space="preserve">extremely </w:t>
      </w:r>
      <w:r w:rsidR="00046510" w:rsidRPr="004E3814">
        <w:rPr>
          <w:rFonts w:ascii="Arial" w:hAnsi="Arial" w:cs="Arial"/>
          <w:sz w:val="24"/>
          <w:szCs w:val="24"/>
        </w:rPr>
        <w:t>positive,</w:t>
      </w:r>
      <w:r w:rsidRPr="004E3814">
        <w:rPr>
          <w:rFonts w:ascii="Arial" w:hAnsi="Arial" w:cs="Arial"/>
          <w:sz w:val="24"/>
          <w:szCs w:val="24"/>
        </w:rPr>
        <w:t xml:space="preserve"> and they wouldn’t have been able to continue through the pandemic without it.”</w:t>
      </w:r>
    </w:p>
    <w:p w14:paraId="4E7714C4" w14:textId="77777777" w:rsidR="001D1D3F" w:rsidRDefault="001D1D3F" w:rsidP="00915996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14:paraId="31D2A180" w14:textId="55033DFE" w:rsidR="001D1D3F" w:rsidRPr="00E45A34" w:rsidRDefault="007C5CC2" w:rsidP="00915996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Hum</w:t>
      </w:r>
      <w:r w:rsidR="00040FF7">
        <w:rPr>
          <w:rFonts w:ascii="Arial" w:hAnsi="Arial" w:cs="Arial"/>
          <w:sz w:val="24"/>
          <w:szCs w:val="24"/>
        </w:rPr>
        <w:t>pston</w:t>
      </w:r>
      <w:proofErr w:type="spellEnd"/>
      <w:r w:rsidR="00040FF7">
        <w:rPr>
          <w:rFonts w:ascii="Arial" w:hAnsi="Arial" w:cs="Arial"/>
          <w:sz w:val="24"/>
          <w:szCs w:val="24"/>
        </w:rPr>
        <w:t>,</w:t>
      </w:r>
      <w:r w:rsidR="007E567F">
        <w:rPr>
          <w:rFonts w:ascii="Arial" w:hAnsi="Arial" w:cs="Arial"/>
          <w:sz w:val="24"/>
          <w:szCs w:val="24"/>
        </w:rPr>
        <w:t xml:space="preserve"> Founder and CEO of Viewpoint Video</w:t>
      </w:r>
      <w:r w:rsidR="0003115C">
        <w:rPr>
          <w:rFonts w:ascii="Arial" w:hAnsi="Arial" w:cs="Arial"/>
          <w:sz w:val="24"/>
          <w:szCs w:val="24"/>
        </w:rPr>
        <w:t>s, said:</w:t>
      </w:r>
      <w:r w:rsidR="00040FF7">
        <w:rPr>
          <w:rFonts w:ascii="Arial" w:hAnsi="Arial" w:cs="Arial"/>
          <w:sz w:val="24"/>
          <w:szCs w:val="24"/>
        </w:rPr>
        <w:t xml:space="preserve"> </w:t>
      </w:r>
      <w:r w:rsidR="001D1D3F" w:rsidRPr="00860594">
        <w:rPr>
          <w:rFonts w:ascii="Arial" w:hAnsi="Arial" w:cs="Arial"/>
          <w:sz w:val="24"/>
          <w:szCs w:val="24"/>
        </w:rPr>
        <w:t xml:space="preserve">“Thanks to the </w:t>
      </w:r>
      <w:r w:rsidR="001D1D3F" w:rsidRPr="00871512">
        <w:rPr>
          <w:rFonts w:ascii="Arial" w:hAnsi="Arial" w:cs="Arial"/>
          <w:sz w:val="24"/>
          <w:szCs w:val="24"/>
        </w:rPr>
        <w:t>Buckinghamshire Recovery Investment Fund</w:t>
      </w:r>
      <w:r w:rsidR="00401285">
        <w:rPr>
          <w:rFonts w:ascii="Arial" w:hAnsi="Arial" w:cs="Arial"/>
          <w:sz w:val="24"/>
          <w:szCs w:val="24"/>
        </w:rPr>
        <w:t xml:space="preserve">, I was able to recruit a </w:t>
      </w:r>
      <w:r w:rsidR="005D5389">
        <w:rPr>
          <w:rFonts w:ascii="Arial" w:hAnsi="Arial" w:cs="Arial"/>
          <w:sz w:val="24"/>
          <w:szCs w:val="24"/>
        </w:rPr>
        <w:t>salesperson</w:t>
      </w:r>
      <w:r w:rsidR="00401285">
        <w:rPr>
          <w:rFonts w:ascii="Arial" w:hAnsi="Arial" w:cs="Arial"/>
          <w:sz w:val="24"/>
          <w:szCs w:val="24"/>
        </w:rPr>
        <w:t>, expand into an international market</w:t>
      </w:r>
      <w:r w:rsidR="00F92DD3">
        <w:rPr>
          <w:rFonts w:ascii="Arial" w:hAnsi="Arial" w:cs="Arial"/>
          <w:sz w:val="24"/>
          <w:szCs w:val="24"/>
        </w:rPr>
        <w:t>, and most importantly, avoid going out of business!”</w:t>
      </w:r>
      <w:r w:rsidR="008F67B3">
        <w:rPr>
          <w:rFonts w:ascii="Arial" w:hAnsi="Arial" w:cs="Arial"/>
          <w:sz w:val="24"/>
          <w:szCs w:val="24"/>
        </w:rPr>
        <w:t xml:space="preserve"> </w:t>
      </w:r>
      <w:r w:rsidR="008106C6">
        <w:rPr>
          <w:rFonts w:ascii="Arial" w:hAnsi="Arial" w:cs="Arial"/>
          <w:sz w:val="24"/>
          <w:szCs w:val="24"/>
        </w:rPr>
        <w:t xml:space="preserve">Read David’s story at: </w:t>
      </w:r>
      <w:hyperlink r:id="rId17" w:history="1">
        <w:r w:rsidR="00362851" w:rsidRPr="00CB2AAA">
          <w:rPr>
            <w:rStyle w:val="Hyperlink"/>
            <w:rFonts w:ascii="Arial" w:hAnsi="Arial" w:cs="Arial"/>
            <w:sz w:val="24"/>
            <w:szCs w:val="24"/>
          </w:rPr>
          <w:t>www.bbf.uk.com/case-studies/covid-19-support-grant-helps-take-viewpoint-videos-global</w:t>
        </w:r>
      </w:hyperlink>
      <w:r w:rsidR="008106C6" w:rsidRPr="00E45A34">
        <w:rPr>
          <w:rFonts w:ascii="Arial" w:hAnsi="Arial" w:cs="Arial"/>
          <w:sz w:val="24"/>
          <w:szCs w:val="24"/>
        </w:rPr>
        <w:t xml:space="preserve"> </w:t>
      </w:r>
    </w:p>
    <w:p w14:paraId="353B74E3" w14:textId="77777777" w:rsidR="00E901DD" w:rsidRPr="004E3814" w:rsidRDefault="00E901DD" w:rsidP="003577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7EAC3F" w14:textId="5B7310C0" w:rsidR="004E3814" w:rsidRPr="004E3814" w:rsidRDefault="00817A57" w:rsidP="006448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3814">
        <w:rPr>
          <w:rFonts w:ascii="Arial" w:hAnsi="Arial" w:cs="Arial"/>
          <w:sz w:val="24"/>
          <w:szCs w:val="24"/>
        </w:rPr>
        <w:t>G</w:t>
      </w:r>
      <w:r w:rsidR="00A61206" w:rsidRPr="004E3814">
        <w:rPr>
          <w:rFonts w:ascii="Arial" w:hAnsi="Arial" w:cs="Arial"/>
          <w:sz w:val="24"/>
          <w:szCs w:val="24"/>
        </w:rPr>
        <w:t>rants paid</w:t>
      </w:r>
      <w:r w:rsidRPr="004E3814">
        <w:rPr>
          <w:rFonts w:ascii="Arial" w:hAnsi="Arial" w:cs="Arial"/>
          <w:sz w:val="24"/>
          <w:szCs w:val="24"/>
        </w:rPr>
        <w:t xml:space="preserve"> to </w:t>
      </w:r>
      <w:r w:rsidR="008443FB" w:rsidRPr="004E3814">
        <w:rPr>
          <w:rFonts w:ascii="Arial" w:hAnsi="Arial" w:cs="Arial"/>
          <w:sz w:val="24"/>
          <w:szCs w:val="24"/>
        </w:rPr>
        <w:t>local businesses</w:t>
      </w:r>
      <w:r w:rsidR="00A61206" w:rsidRPr="004E3814">
        <w:rPr>
          <w:rFonts w:ascii="Arial" w:hAnsi="Arial" w:cs="Arial"/>
          <w:sz w:val="24"/>
          <w:szCs w:val="24"/>
        </w:rPr>
        <w:t xml:space="preserve"> </w:t>
      </w:r>
      <w:r w:rsidR="008443FB" w:rsidRPr="004E3814">
        <w:rPr>
          <w:rFonts w:ascii="Arial" w:hAnsi="Arial" w:cs="Arial"/>
          <w:sz w:val="24"/>
          <w:szCs w:val="24"/>
        </w:rPr>
        <w:t xml:space="preserve">created </w:t>
      </w:r>
      <w:r w:rsidR="00B95EE7" w:rsidRPr="007E0049">
        <w:rPr>
          <w:rFonts w:ascii="Arial" w:hAnsi="Arial" w:cs="Arial"/>
          <w:sz w:val="24"/>
          <w:szCs w:val="24"/>
        </w:rPr>
        <w:t>210 new jobs</w:t>
      </w:r>
      <w:r w:rsidR="00B95EE7" w:rsidRPr="004E3814">
        <w:rPr>
          <w:rFonts w:ascii="Arial" w:hAnsi="Arial" w:cs="Arial"/>
          <w:sz w:val="24"/>
          <w:szCs w:val="24"/>
        </w:rPr>
        <w:t xml:space="preserve"> and supported 74 </w:t>
      </w:r>
      <w:r w:rsidR="00A61206" w:rsidRPr="004E3814">
        <w:rPr>
          <w:rFonts w:ascii="Arial" w:hAnsi="Arial" w:cs="Arial"/>
          <w:sz w:val="24"/>
          <w:szCs w:val="24"/>
        </w:rPr>
        <w:t>new products and services</w:t>
      </w:r>
      <w:r w:rsidR="00B95EE7" w:rsidRPr="004E3814">
        <w:rPr>
          <w:rFonts w:ascii="Arial" w:hAnsi="Arial" w:cs="Arial"/>
          <w:sz w:val="24"/>
          <w:szCs w:val="24"/>
        </w:rPr>
        <w:t xml:space="preserve"> going to market</w:t>
      </w:r>
      <w:r w:rsidR="0064484C" w:rsidRPr="004E3814">
        <w:rPr>
          <w:rFonts w:ascii="Arial" w:hAnsi="Arial" w:cs="Arial"/>
          <w:sz w:val="24"/>
          <w:szCs w:val="24"/>
        </w:rPr>
        <w:t xml:space="preserve">. In addition, </w:t>
      </w:r>
      <w:r w:rsidR="008216FE" w:rsidRPr="004E3814">
        <w:rPr>
          <w:rFonts w:ascii="Arial" w:hAnsi="Arial" w:cs="Arial"/>
          <w:sz w:val="24"/>
          <w:szCs w:val="24"/>
        </w:rPr>
        <w:t xml:space="preserve">73% of businesses saw additional sales and profits </w:t>
      </w:r>
      <w:proofErr w:type="gramStart"/>
      <w:r w:rsidR="008216FE" w:rsidRPr="004E3814">
        <w:rPr>
          <w:rFonts w:ascii="Arial" w:hAnsi="Arial" w:cs="Arial"/>
          <w:sz w:val="24"/>
          <w:szCs w:val="24"/>
        </w:rPr>
        <w:t>as a result of</w:t>
      </w:r>
      <w:proofErr w:type="gramEnd"/>
      <w:r w:rsidR="008216FE" w:rsidRPr="004E3814">
        <w:rPr>
          <w:rFonts w:ascii="Arial" w:hAnsi="Arial" w:cs="Arial"/>
          <w:sz w:val="24"/>
          <w:szCs w:val="24"/>
        </w:rPr>
        <w:t xml:space="preserve"> </w:t>
      </w:r>
      <w:r w:rsidR="00D322D4" w:rsidRPr="004E3814">
        <w:rPr>
          <w:rFonts w:ascii="Arial" w:hAnsi="Arial" w:cs="Arial"/>
          <w:sz w:val="24"/>
          <w:szCs w:val="24"/>
        </w:rPr>
        <w:t>the Buckinghamshire Recovery Investment Fund</w:t>
      </w:r>
      <w:r w:rsidR="008216FE" w:rsidRPr="004E3814">
        <w:rPr>
          <w:rFonts w:ascii="Arial" w:hAnsi="Arial" w:cs="Arial"/>
          <w:sz w:val="24"/>
          <w:szCs w:val="24"/>
        </w:rPr>
        <w:t xml:space="preserve"> with one business seeing an £800,000 increase on sales, which </w:t>
      </w:r>
      <w:r w:rsidR="00824121">
        <w:rPr>
          <w:rFonts w:ascii="Arial" w:hAnsi="Arial" w:cs="Arial"/>
          <w:sz w:val="24"/>
          <w:szCs w:val="24"/>
        </w:rPr>
        <w:t>was</w:t>
      </w:r>
      <w:r w:rsidR="008216FE" w:rsidRPr="004E3814">
        <w:rPr>
          <w:rFonts w:ascii="Arial" w:hAnsi="Arial" w:cs="Arial"/>
          <w:sz w:val="24"/>
          <w:szCs w:val="24"/>
        </w:rPr>
        <w:t xml:space="preserve"> 57% higher than 2019 and net profit rising 360%. </w:t>
      </w:r>
    </w:p>
    <w:p w14:paraId="3AB0D113" w14:textId="77777777" w:rsidR="004E3814" w:rsidRPr="004E3814" w:rsidRDefault="004E3814" w:rsidP="006448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7725F4" w14:textId="23A2E17A" w:rsidR="008216FE" w:rsidRDefault="008216FE" w:rsidP="006448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3814">
        <w:rPr>
          <w:rFonts w:ascii="Arial" w:hAnsi="Arial" w:cs="Arial"/>
          <w:sz w:val="24"/>
          <w:szCs w:val="24"/>
        </w:rPr>
        <w:t>Businesses stated that projects allowed them to provide a more diverse offering to clients and increase the efficiency of their production so they could fulfil more orders, increasing sales.</w:t>
      </w:r>
    </w:p>
    <w:p w14:paraId="3CE152D3" w14:textId="77777777" w:rsidR="0019771A" w:rsidRPr="004E3814" w:rsidRDefault="0019771A" w:rsidP="003577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2F4EF5" w14:textId="62A35BB7" w:rsidR="00FB352A" w:rsidRDefault="00231CE9" w:rsidP="0017474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37E13">
        <w:rPr>
          <w:rFonts w:ascii="Arial" w:hAnsi="Arial" w:cs="Arial"/>
        </w:rPr>
        <w:t xml:space="preserve">Jobs were created </w:t>
      </w:r>
      <w:r w:rsidR="00EC6AAB">
        <w:rPr>
          <w:rFonts w:ascii="Arial" w:hAnsi="Arial" w:cs="Arial"/>
        </w:rPr>
        <w:t>across</w:t>
      </w:r>
      <w:r w:rsidRPr="00B37E13">
        <w:rPr>
          <w:rFonts w:ascii="Arial" w:hAnsi="Arial" w:cs="Arial"/>
        </w:rPr>
        <w:t xml:space="preserve"> the sectors that received grant support. The entertainment, </w:t>
      </w:r>
      <w:proofErr w:type="gramStart"/>
      <w:r w:rsidRPr="00B37E13">
        <w:rPr>
          <w:rFonts w:ascii="Arial" w:hAnsi="Arial" w:cs="Arial"/>
        </w:rPr>
        <w:t>leisure</w:t>
      </w:r>
      <w:proofErr w:type="gramEnd"/>
      <w:r w:rsidRPr="00B37E13">
        <w:rPr>
          <w:rFonts w:ascii="Arial" w:hAnsi="Arial" w:cs="Arial"/>
        </w:rPr>
        <w:t xml:space="preserve"> and tourism sector</w:t>
      </w:r>
      <w:r w:rsidR="00E5303D">
        <w:rPr>
          <w:rFonts w:ascii="Arial" w:hAnsi="Arial" w:cs="Arial"/>
        </w:rPr>
        <w:t>,</w:t>
      </w:r>
      <w:r w:rsidRPr="00B37E13">
        <w:rPr>
          <w:rFonts w:ascii="Arial" w:hAnsi="Arial" w:cs="Arial"/>
        </w:rPr>
        <w:t xml:space="preserve"> which was highlighted in the LEP Covid-19 research reports as one of the most affected industries by the pandemic</w:t>
      </w:r>
      <w:r w:rsidR="00AF013E">
        <w:rPr>
          <w:rFonts w:ascii="Arial" w:hAnsi="Arial" w:cs="Arial"/>
        </w:rPr>
        <w:t>,</w:t>
      </w:r>
      <w:r w:rsidRPr="00B37E13">
        <w:rPr>
          <w:rFonts w:ascii="Arial" w:hAnsi="Arial" w:cs="Arial"/>
        </w:rPr>
        <w:t xml:space="preserve"> saw a consistent increase in job creation throughout the project.</w:t>
      </w:r>
      <w:r w:rsidR="00BF125B">
        <w:rPr>
          <w:rFonts w:ascii="Arial" w:hAnsi="Arial" w:cs="Arial"/>
        </w:rPr>
        <w:t xml:space="preserve"> </w:t>
      </w:r>
      <w:r w:rsidR="000E225A" w:rsidRPr="007B4BA5">
        <w:rPr>
          <w:rFonts w:ascii="Arial" w:hAnsi="Arial" w:cs="Arial"/>
        </w:rPr>
        <w:t xml:space="preserve">With each new job created having a value to the State of £30,353 the total value of these </w:t>
      </w:r>
      <w:r w:rsidR="00A71473">
        <w:rPr>
          <w:rFonts w:ascii="Arial" w:hAnsi="Arial" w:cs="Arial"/>
        </w:rPr>
        <w:t xml:space="preserve">210 </w:t>
      </w:r>
      <w:r w:rsidR="000E225A" w:rsidRPr="007B4BA5">
        <w:rPr>
          <w:rFonts w:ascii="Arial" w:hAnsi="Arial" w:cs="Arial"/>
        </w:rPr>
        <w:t>jobs created to date is £6,37</w:t>
      </w:r>
      <w:r w:rsidR="005014B0" w:rsidRPr="007B4BA5">
        <w:rPr>
          <w:rFonts w:ascii="Arial" w:hAnsi="Arial" w:cs="Arial"/>
        </w:rPr>
        <w:t>4</w:t>
      </w:r>
      <w:r w:rsidR="000E225A" w:rsidRPr="007B4BA5">
        <w:rPr>
          <w:rFonts w:ascii="Arial" w:hAnsi="Arial" w:cs="Arial"/>
        </w:rPr>
        <w:t>,</w:t>
      </w:r>
      <w:r w:rsidR="005014B0" w:rsidRPr="007B4BA5">
        <w:rPr>
          <w:rFonts w:ascii="Arial" w:hAnsi="Arial" w:cs="Arial"/>
        </w:rPr>
        <w:t>130</w:t>
      </w:r>
      <w:r w:rsidR="00B01C67">
        <w:rPr>
          <w:rFonts w:ascii="Arial" w:hAnsi="Arial" w:cs="Arial"/>
        </w:rPr>
        <w:t>,</w:t>
      </w:r>
      <w:r w:rsidR="000E225A" w:rsidRPr="007B4BA5">
        <w:rPr>
          <w:rFonts w:ascii="Arial" w:hAnsi="Arial" w:cs="Arial"/>
        </w:rPr>
        <w:t xml:space="preserve"> surpassing initial projections of 179 jobs and £5,433,187 identified at the time of grant payment.</w:t>
      </w:r>
    </w:p>
    <w:p w14:paraId="4FDD0C3F" w14:textId="77777777" w:rsidR="002C3788" w:rsidRPr="0017474C" w:rsidRDefault="002C3788" w:rsidP="002C3788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26638F">
        <w:rPr>
          <w:rFonts w:ascii="Arial" w:hAnsi="Arial" w:cs="Arial"/>
          <w:b/>
          <w:bCs/>
        </w:rPr>
        <w:t>more…</w:t>
      </w:r>
    </w:p>
    <w:p w14:paraId="47D4F58D" w14:textId="6C75031C" w:rsidR="002C3788" w:rsidRPr="002C3788" w:rsidRDefault="002C3788" w:rsidP="002C3788">
      <w:pPr>
        <w:pStyle w:val="Heading1"/>
        <w:shd w:val="clear" w:color="auto" w:fill="FFFFFF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4F59B2">
        <w:rPr>
          <w:rFonts w:ascii="Arial" w:hAnsi="Arial" w:cs="Arial"/>
          <w:b/>
          <w:color w:val="auto"/>
          <w:sz w:val="24"/>
          <w:szCs w:val="24"/>
        </w:rPr>
        <w:lastRenderedPageBreak/>
        <w:t>Review highlights Buc</w:t>
      </w:r>
      <w:r>
        <w:rPr>
          <w:rFonts w:ascii="Arial" w:hAnsi="Arial" w:cs="Arial"/>
          <w:b/>
          <w:color w:val="auto"/>
          <w:sz w:val="24"/>
          <w:szCs w:val="24"/>
        </w:rPr>
        <w:t>ks</w:t>
      </w:r>
      <w:r w:rsidRPr="004F59B2">
        <w:rPr>
          <w:rFonts w:ascii="Arial" w:hAnsi="Arial" w:cs="Arial"/>
          <w:b/>
          <w:color w:val="auto"/>
          <w:sz w:val="24"/>
          <w:szCs w:val="24"/>
        </w:rPr>
        <w:t xml:space="preserve"> Recovery Investment Fund success</w:t>
      </w:r>
      <w:r w:rsidRPr="006649A4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294F5762" w14:textId="77777777" w:rsidR="007A1BDF" w:rsidRPr="00B37E13" w:rsidRDefault="007A1BDF" w:rsidP="0017474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73B06F1A" w14:textId="2D5380A1" w:rsidR="007A1BDF" w:rsidRPr="00B37E13" w:rsidRDefault="007A1BDF" w:rsidP="0017474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37E13">
        <w:rPr>
          <w:rFonts w:ascii="Arial" w:hAnsi="Arial" w:cs="Arial"/>
        </w:rPr>
        <w:t>Most businesses reviewed utilise</w:t>
      </w:r>
      <w:r w:rsidR="00DB3DCA">
        <w:rPr>
          <w:rFonts w:ascii="Arial" w:hAnsi="Arial" w:cs="Arial"/>
        </w:rPr>
        <w:t>d</w:t>
      </w:r>
      <w:r w:rsidRPr="00B37E13">
        <w:rPr>
          <w:rFonts w:ascii="Arial" w:hAnsi="Arial" w:cs="Arial"/>
        </w:rPr>
        <w:t xml:space="preserve"> the grant to develop additional products and services to widen their offer to current and new customers</w:t>
      </w:r>
      <w:r w:rsidR="005154C1">
        <w:rPr>
          <w:rFonts w:ascii="Arial" w:hAnsi="Arial" w:cs="Arial"/>
        </w:rPr>
        <w:t xml:space="preserve"> </w:t>
      </w:r>
      <w:r w:rsidR="00C76A2B">
        <w:rPr>
          <w:rFonts w:ascii="Arial" w:hAnsi="Arial" w:cs="Arial"/>
        </w:rPr>
        <w:t>and their growth continues</w:t>
      </w:r>
      <w:r w:rsidRPr="00B37E13">
        <w:rPr>
          <w:rFonts w:ascii="Arial" w:hAnsi="Arial" w:cs="Arial"/>
        </w:rPr>
        <w:t>. Businesses have cited that the project has enabled them to operate in a more agile and efficient manner, enabling them to act more quickly to address issues and seize available opportunities.</w:t>
      </w:r>
    </w:p>
    <w:p w14:paraId="0859925A" w14:textId="77777777" w:rsidR="00617B1A" w:rsidRPr="00B37E13" w:rsidRDefault="00617B1A" w:rsidP="0017474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7389BF04" w14:textId="68401E34" w:rsidR="00617B1A" w:rsidRPr="00B37E13" w:rsidRDefault="00617B1A" w:rsidP="0017474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37E13">
        <w:rPr>
          <w:rFonts w:ascii="Arial" w:hAnsi="Arial" w:cs="Arial"/>
        </w:rPr>
        <w:t>To access the full report on the impact of the Buckinghamshire Recovery Investment Fu</w:t>
      </w:r>
      <w:r w:rsidR="009C0844" w:rsidRPr="00B37E13">
        <w:rPr>
          <w:rFonts w:ascii="Arial" w:hAnsi="Arial" w:cs="Arial"/>
        </w:rPr>
        <w:t xml:space="preserve">nd, visit: </w:t>
      </w:r>
      <w:hyperlink r:id="rId18" w:history="1">
        <w:r w:rsidR="00ED4BD3" w:rsidRPr="00315820">
          <w:rPr>
            <w:rStyle w:val="Hyperlink"/>
            <w:rFonts w:ascii="Arial" w:hAnsi="Arial" w:cs="Arial"/>
          </w:rPr>
          <w:t>www.buckslep.co.uk/useful-information/publications-reports-2023-2/</w:t>
        </w:r>
      </w:hyperlink>
      <w:r w:rsidR="00ED4BD3">
        <w:rPr>
          <w:rFonts w:ascii="Arial" w:hAnsi="Arial" w:cs="Arial"/>
        </w:rPr>
        <w:t xml:space="preserve"> </w:t>
      </w:r>
    </w:p>
    <w:p w14:paraId="72B25134" w14:textId="77777777" w:rsidR="006A7262" w:rsidRDefault="006A7262" w:rsidP="002C37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4F33AA" w14:textId="3348127C" w:rsidR="00CE1B5A" w:rsidRDefault="00CE1B5A" w:rsidP="00CE1B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E77">
        <w:rPr>
          <w:rFonts w:ascii="Arial" w:hAnsi="Arial" w:cs="Arial"/>
          <w:b/>
          <w:bCs/>
          <w:sz w:val="24"/>
          <w:szCs w:val="24"/>
        </w:rPr>
        <w:t>Ends</w:t>
      </w:r>
    </w:p>
    <w:p w14:paraId="52D54ABE" w14:textId="77777777" w:rsidR="00013893" w:rsidRPr="00FF1E77" w:rsidRDefault="00013893" w:rsidP="004D09E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CB0D2F" w14:textId="0102D422" w:rsidR="00CE1B5A" w:rsidRPr="00FF1E77" w:rsidRDefault="00CE1B5A" w:rsidP="00CE1B5A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F1E77">
        <w:rPr>
          <w:rFonts w:ascii="Arial" w:hAnsi="Arial" w:cs="Arial"/>
          <w:b/>
          <w:bCs/>
          <w:sz w:val="24"/>
          <w:szCs w:val="24"/>
          <w:lang w:val="en-US"/>
        </w:rPr>
        <w:t xml:space="preserve">Note to </w:t>
      </w:r>
      <w:proofErr w:type="gramStart"/>
      <w:r w:rsidRPr="00FF1E77">
        <w:rPr>
          <w:rFonts w:ascii="Arial" w:hAnsi="Arial" w:cs="Arial"/>
          <w:b/>
          <w:bCs/>
          <w:sz w:val="24"/>
          <w:szCs w:val="24"/>
          <w:lang w:val="en-US"/>
        </w:rPr>
        <w:t>editors</w:t>
      </w:r>
      <w:proofErr w:type="gramEnd"/>
    </w:p>
    <w:p w14:paraId="2CC5CB9F" w14:textId="375FE120" w:rsidR="00CE1B5A" w:rsidRPr="00FF1E77" w:rsidRDefault="00CE1B5A" w:rsidP="00CE1B5A">
      <w:pPr>
        <w:pStyle w:val="Default"/>
      </w:pPr>
      <w:bookmarkStart w:id="0" w:name="_Hlk41934796"/>
      <w:r w:rsidRPr="00FF1E77">
        <w:t xml:space="preserve">The </w:t>
      </w:r>
      <w:hyperlink r:id="rId19" w:history="1">
        <w:r w:rsidRPr="00FF1E77">
          <w:rPr>
            <w:rStyle w:val="Hyperlink"/>
            <w:b/>
            <w:bCs/>
          </w:rPr>
          <w:t>Buckinghamshire Local Enterprise Partnership</w:t>
        </w:r>
      </w:hyperlink>
      <w:r w:rsidRPr="00FF1E77">
        <w:t xml:space="preserve"> (B</w:t>
      </w:r>
      <w:r w:rsidR="00CE480A" w:rsidRPr="00FF1E77">
        <w:t xml:space="preserve">ucks </w:t>
      </w:r>
      <w:r w:rsidRPr="00FF1E77">
        <w:t>LEP)</w:t>
      </w:r>
      <w:bookmarkEnd w:id="0"/>
      <w:r w:rsidRPr="00FF1E77"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FF1E77" w:rsidRDefault="00CE1B5A" w:rsidP="00CE1B5A">
      <w:pPr>
        <w:pStyle w:val="Default"/>
        <w:rPr>
          <w:color w:val="auto"/>
        </w:rPr>
      </w:pPr>
    </w:p>
    <w:p w14:paraId="0BAF28DD" w14:textId="6620253B" w:rsidR="00CE1B5A" w:rsidRPr="0059308D" w:rsidRDefault="008E1485" w:rsidP="0059308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CE1B5A" w:rsidRPr="0059308D">
          <w:rPr>
            <w:rStyle w:val="Hyperlink"/>
            <w:rFonts w:ascii="Arial" w:hAnsi="Arial" w:cs="Arial"/>
            <w:b/>
            <w:bCs/>
            <w:sz w:val="24"/>
            <w:szCs w:val="24"/>
          </w:rPr>
          <w:t>Buckinghamshire Business First</w:t>
        </w:r>
      </w:hyperlink>
      <w:r w:rsidR="00CE1B5A" w:rsidRPr="0059308D">
        <w:rPr>
          <w:rFonts w:ascii="Arial" w:hAnsi="Arial" w:cs="Arial"/>
          <w:sz w:val="24"/>
          <w:szCs w:val="24"/>
        </w:rPr>
        <w:t xml:space="preserve"> (BBF) </w:t>
      </w:r>
      <w:r w:rsidR="00D006DE" w:rsidRPr="0059308D">
        <w:rPr>
          <w:rFonts w:ascii="Arial" w:hAnsi="Arial" w:cs="Arial"/>
          <w:sz w:val="24"/>
          <w:szCs w:val="24"/>
        </w:rPr>
        <w:t>is the Growth Hub for the county and is backed by Buckinghamshire-based entrepreneurs, thousands of SMEs, the Buckinghamshire LEP and Buckinghamshire Council.</w:t>
      </w:r>
      <w:r w:rsidR="0059308D">
        <w:rPr>
          <w:rFonts w:ascii="Arial" w:hAnsi="Arial" w:cs="Arial"/>
          <w:sz w:val="24"/>
          <w:szCs w:val="24"/>
        </w:rPr>
        <w:t xml:space="preserve"> </w:t>
      </w:r>
      <w:r w:rsidR="00CE1B5A" w:rsidRPr="0059308D">
        <w:rPr>
          <w:rFonts w:ascii="Arial" w:hAnsi="Arial" w:cs="Arial"/>
          <w:sz w:val="24"/>
          <w:szCs w:val="24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9C1D33" w:rsidRDefault="00A53768" w:rsidP="009C1D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E91F41" w14:textId="33E9CFEC" w:rsidR="00CE1B5A" w:rsidRPr="00FF1E77" w:rsidRDefault="00CE1B5A" w:rsidP="00CE1B5A">
      <w:pPr>
        <w:pStyle w:val="Default"/>
        <w:spacing w:after="301"/>
      </w:pPr>
      <w:r w:rsidRPr="00FF1E77">
        <w:rPr>
          <w:color w:val="auto"/>
        </w:rPr>
        <w:t>For further information</w:t>
      </w:r>
      <w:r w:rsidR="00E87D7B">
        <w:rPr>
          <w:color w:val="auto"/>
        </w:rPr>
        <w:t>,</w:t>
      </w:r>
      <w:r w:rsidRPr="00FF1E77">
        <w:rPr>
          <w:color w:val="auto"/>
        </w:rPr>
        <w:t xml:space="preserve"> please </w:t>
      </w:r>
      <w:r w:rsidRPr="00FF1E77">
        <w:t>contact:</w:t>
      </w:r>
    </w:p>
    <w:p w14:paraId="3660D1C3" w14:textId="77777777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Richard Burton</w:t>
      </w:r>
      <w:r w:rsidRPr="00FF1E77">
        <w:rPr>
          <w:lang w:val="fr-FR"/>
        </w:rPr>
        <w:tab/>
      </w:r>
    </w:p>
    <w:p w14:paraId="3B5BF4D1" w14:textId="6D5DC138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Communications Manager</w:t>
      </w:r>
      <w:r w:rsidR="00B21F7A" w:rsidRPr="00FF1E77">
        <w:rPr>
          <w:lang w:val="fr-FR"/>
        </w:rPr>
        <w:t>, Buckinghamshire LEP</w:t>
      </w:r>
    </w:p>
    <w:p w14:paraId="51CBBAA2" w14:textId="77777777" w:rsidR="00CE1B5A" w:rsidRPr="00FF1E77" w:rsidRDefault="00CE1B5A" w:rsidP="00CE1B5A">
      <w:pPr>
        <w:pStyle w:val="Default"/>
        <w:rPr>
          <w:lang w:val="fr-FR"/>
        </w:rPr>
      </w:pPr>
    </w:p>
    <w:p w14:paraId="0FC3C859" w14:textId="77777777" w:rsidR="00CE1B5A" w:rsidRPr="00FF1E77" w:rsidRDefault="00CE1B5A" w:rsidP="00CE1B5A">
      <w:pPr>
        <w:pStyle w:val="Default"/>
        <w:rPr>
          <w:lang w:val="fr-FR"/>
        </w:rPr>
      </w:pPr>
      <w:proofErr w:type="gramStart"/>
      <w:r w:rsidRPr="00FF1E77">
        <w:rPr>
          <w:lang w:val="fr-FR"/>
        </w:rPr>
        <w:t>T:</w:t>
      </w:r>
      <w:proofErr w:type="gramEnd"/>
      <w:r w:rsidRPr="00FF1E77">
        <w:rPr>
          <w:lang w:val="fr-FR"/>
        </w:rPr>
        <w:t xml:space="preserve"> 01494 927160</w:t>
      </w:r>
    </w:p>
    <w:p w14:paraId="64E9BC98" w14:textId="77777777" w:rsidR="00CE1B5A" w:rsidRPr="00FF1E77" w:rsidRDefault="00CE1B5A" w:rsidP="00CE1B5A">
      <w:pPr>
        <w:pStyle w:val="Default"/>
        <w:rPr>
          <w:lang w:val="fr-FR"/>
        </w:rPr>
      </w:pPr>
      <w:proofErr w:type="gramStart"/>
      <w:r w:rsidRPr="00FF1E77">
        <w:rPr>
          <w:lang w:val="fr-FR"/>
        </w:rPr>
        <w:t>M:</w:t>
      </w:r>
      <w:proofErr w:type="gramEnd"/>
      <w:r w:rsidRPr="00FF1E77">
        <w:rPr>
          <w:lang w:val="fr-FR"/>
        </w:rPr>
        <w:t xml:space="preserve"> 07866 492292</w:t>
      </w:r>
    </w:p>
    <w:p w14:paraId="2F3F8255" w14:textId="1BBCE936" w:rsidR="00E30CC5" w:rsidRPr="00DC310A" w:rsidRDefault="00CE1B5A" w:rsidP="00D74898">
      <w:pPr>
        <w:pStyle w:val="Default"/>
      </w:pPr>
      <w:r w:rsidRPr="00FF1E77">
        <w:t xml:space="preserve">E: richard.burton@btvlep.co.uk   </w:t>
      </w:r>
    </w:p>
    <w:sectPr w:rsidR="00E30CC5" w:rsidRPr="00DC310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CE90" w14:textId="77777777" w:rsidR="00B87870" w:rsidRDefault="00B87870" w:rsidP="006957AC">
      <w:pPr>
        <w:spacing w:after="0" w:line="240" w:lineRule="auto"/>
      </w:pPr>
      <w:r>
        <w:separator/>
      </w:r>
    </w:p>
  </w:endnote>
  <w:endnote w:type="continuationSeparator" w:id="0">
    <w:p w14:paraId="060C64F9" w14:textId="77777777" w:rsidR="00B87870" w:rsidRDefault="00B87870" w:rsidP="006957AC">
      <w:pPr>
        <w:spacing w:after="0" w:line="240" w:lineRule="auto"/>
      </w:pPr>
      <w:r>
        <w:continuationSeparator/>
      </w:r>
    </w:p>
  </w:endnote>
  <w:endnote w:type="continuationNotice" w:id="1">
    <w:p w14:paraId="6AC3B8D7" w14:textId="77777777" w:rsidR="00B87870" w:rsidRDefault="00B87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167DB6AC" w:rsidR="00556959" w:rsidRDefault="0055695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11E01D" wp14:editId="6FD5AC90">
          <wp:simplePos x="0" y="0"/>
          <wp:positionH relativeFrom="page">
            <wp:align>right</wp:align>
          </wp:positionH>
          <wp:positionV relativeFrom="paragraph">
            <wp:posOffset>-319405</wp:posOffset>
          </wp:positionV>
          <wp:extent cx="7491600" cy="1080000"/>
          <wp:effectExtent l="0" t="0" r="0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IB BCC BLEP BBF - working in partnership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7DD9" w14:textId="77777777" w:rsidR="00B87870" w:rsidRDefault="00B87870" w:rsidP="006957AC">
      <w:pPr>
        <w:spacing w:after="0" w:line="240" w:lineRule="auto"/>
      </w:pPr>
      <w:r>
        <w:separator/>
      </w:r>
    </w:p>
  </w:footnote>
  <w:footnote w:type="continuationSeparator" w:id="0">
    <w:p w14:paraId="305888EC" w14:textId="77777777" w:rsidR="00B87870" w:rsidRDefault="00B87870" w:rsidP="006957AC">
      <w:pPr>
        <w:spacing w:after="0" w:line="240" w:lineRule="auto"/>
      </w:pPr>
      <w:r>
        <w:continuationSeparator/>
      </w:r>
    </w:p>
  </w:footnote>
  <w:footnote w:type="continuationNotice" w:id="1">
    <w:p w14:paraId="6A0706C0" w14:textId="77777777" w:rsidR="00B87870" w:rsidRDefault="00B878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B2"/>
    <w:multiLevelType w:val="hybridMultilevel"/>
    <w:tmpl w:val="06F2D0B8"/>
    <w:lvl w:ilvl="0" w:tplc="BD748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9DE"/>
    <w:multiLevelType w:val="multilevel"/>
    <w:tmpl w:val="96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6DD3"/>
    <w:multiLevelType w:val="multilevel"/>
    <w:tmpl w:val="0D5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B2FB6"/>
    <w:multiLevelType w:val="multilevel"/>
    <w:tmpl w:val="290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7300F"/>
    <w:multiLevelType w:val="hybridMultilevel"/>
    <w:tmpl w:val="2B5E2272"/>
    <w:lvl w:ilvl="0" w:tplc="3CBC626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03223"/>
    <w:multiLevelType w:val="hybridMultilevel"/>
    <w:tmpl w:val="3A1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880"/>
    <w:multiLevelType w:val="hybridMultilevel"/>
    <w:tmpl w:val="18140D2C"/>
    <w:lvl w:ilvl="0" w:tplc="69FA05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126BC"/>
    <w:multiLevelType w:val="multilevel"/>
    <w:tmpl w:val="6658D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72B7214"/>
    <w:multiLevelType w:val="multilevel"/>
    <w:tmpl w:val="4DBC9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B205765"/>
    <w:multiLevelType w:val="hybridMultilevel"/>
    <w:tmpl w:val="21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1D87"/>
    <w:multiLevelType w:val="hybridMultilevel"/>
    <w:tmpl w:val="D996ECFA"/>
    <w:lvl w:ilvl="0" w:tplc="F69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E8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0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A8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D321C"/>
    <w:multiLevelType w:val="hybridMultilevel"/>
    <w:tmpl w:val="333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A68BC"/>
    <w:multiLevelType w:val="hybridMultilevel"/>
    <w:tmpl w:val="89C01A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C8316D"/>
    <w:multiLevelType w:val="hybridMultilevel"/>
    <w:tmpl w:val="C12C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572A5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1831"/>
    <w:multiLevelType w:val="multilevel"/>
    <w:tmpl w:val="905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874C5"/>
    <w:multiLevelType w:val="multilevel"/>
    <w:tmpl w:val="43C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D620DEE"/>
    <w:multiLevelType w:val="multilevel"/>
    <w:tmpl w:val="07CEA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F4C793B"/>
    <w:multiLevelType w:val="hybridMultilevel"/>
    <w:tmpl w:val="492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F4A97"/>
    <w:multiLevelType w:val="hybridMultilevel"/>
    <w:tmpl w:val="48A0723A"/>
    <w:lvl w:ilvl="0" w:tplc="22543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F510F"/>
    <w:multiLevelType w:val="hybridMultilevel"/>
    <w:tmpl w:val="E2B0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EDF74F6"/>
    <w:multiLevelType w:val="hybridMultilevel"/>
    <w:tmpl w:val="C21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0927"/>
    <w:multiLevelType w:val="hybridMultilevel"/>
    <w:tmpl w:val="A5E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4482"/>
    <w:multiLevelType w:val="multilevel"/>
    <w:tmpl w:val="E36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4F06FE"/>
    <w:multiLevelType w:val="hybridMultilevel"/>
    <w:tmpl w:val="420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16E89"/>
    <w:multiLevelType w:val="hybridMultilevel"/>
    <w:tmpl w:val="8804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667F2"/>
    <w:multiLevelType w:val="multilevel"/>
    <w:tmpl w:val="EA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75C2D"/>
    <w:multiLevelType w:val="hybridMultilevel"/>
    <w:tmpl w:val="07F0B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72E2C"/>
    <w:multiLevelType w:val="hybridMultilevel"/>
    <w:tmpl w:val="1F3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D6855"/>
    <w:multiLevelType w:val="hybridMultilevel"/>
    <w:tmpl w:val="96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70818"/>
    <w:multiLevelType w:val="hybridMultilevel"/>
    <w:tmpl w:val="5D9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97C4C"/>
    <w:multiLevelType w:val="hybridMultilevel"/>
    <w:tmpl w:val="723A8134"/>
    <w:lvl w:ilvl="0" w:tplc="50C8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E09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76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4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A56EB"/>
    <w:multiLevelType w:val="hybridMultilevel"/>
    <w:tmpl w:val="6088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B76E5"/>
    <w:multiLevelType w:val="hybridMultilevel"/>
    <w:tmpl w:val="DE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11937"/>
    <w:multiLevelType w:val="hybridMultilevel"/>
    <w:tmpl w:val="07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50F94"/>
    <w:multiLevelType w:val="hybridMultilevel"/>
    <w:tmpl w:val="C0B4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53E6"/>
    <w:multiLevelType w:val="hybridMultilevel"/>
    <w:tmpl w:val="E7C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2754C"/>
    <w:multiLevelType w:val="hybridMultilevel"/>
    <w:tmpl w:val="472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10915">
    <w:abstractNumId w:val="22"/>
  </w:num>
  <w:num w:numId="2" w16cid:durableId="1312251849">
    <w:abstractNumId w:val="17"/>
  </w:num>
  <w:num w:numId="3" w16cid:durableId="935557380">
    <w:abstractNumId w:val="27"/>
  </w:num>
  <w:num w:numId="4" w16cid:durableId="1185822936">
    <w:abstractNumId w:val="29"/>
  </w:num>
  <w:num w:numId="5" w16cid:durableId="849224932">
    <w:abstractNumId w:val="36"/>
  </w:num>
  <w:num w:numId="6" w16cid:durableId="1291403609">
    <w:abstractNumId w:val="26"/>
  </w:num>
  <w:num w:numId="7" w16cid:durableId="2123105065">
    <w:abstractNumId w:val="12"/>
  </w:num>
  <w:num w:numId="8" w16cid:durableId="283389119">
    <w:abstractNumId w:val="37"/>
  </w:num>
  <w:num w:numId="9" w16cid:durableId="1357848187">
    <w:abstractNumId w:val="20"/>
  </w:num>
  <w:num w:numId="10" w16cid:durableId="1420755691">
    <w:abstractNumId w:val="8"/>
  </w:num>
  <w:num w:numId="11" w16cid:durableId="1224872282">
    <w:abstractNumId w:val="7"/>
  </w:num>
  <w:num w:numId="12" w16cid:durableId="1017275848">
    <w:abstractNumId w:val="18"/>
  </w:num>
  <w:num w:numId="13" w16cid:durableId="1214733447">
    <w:abstractNumId w:val="35"/>
  </w:num>
  <w:num w:numId="14" w16cid:durableId="1983532880">
    <w:abstractNumId w:val="32"/>
  </w:num>
  <w:num w:numId="15" w16cid:durableId="916939300">
    <w:abstractNumId w:val="9"/>
  </w:num>
  <w:num w:numId="16" w16cid:durableId="238517780">
    <w:abstractNumId w:val="4"/>
  </w:num>
  <w:num w:numId="17" w16cid:durableId="1941135218">
    <w:abstractNumId w:val="38"/>
  </w:num>
  <w:num w:numId="18" w16cid:durableId="512575019">
    <w:abstractNumId w:val="34"/>
  </w:num>
  <w:num w:numId="19" w16cid:durableId="1036464900">
    <w:abstractNumId w:val="21"/>
  </w:num>
  <w:num w:numId="20" w16cid:durableId="298998429">
    <w:abstractNumId w:val="0"/>
  </w:num>
  <w:num w:numId="21" w16cid:durableId="610745161">
    <w:abstractNumId w:val="19"/>
  </w:num>
  <w:num w:numId="22" w16cid:durableId="654725090">
    <w:abstractNumId w:val="24"/>
  </w:num>
  <w:num w:numId="23" w16cid:durableId="11611574">
    <w:abstractNumId w:val="13"/>
  </w:num>
  <w:num w:numId="24" w16cid:durableId="1608275220">
    <w:abstractNumId w:val="11"/>
  </w:num>
  <w:num w:numId="25" w16cid:durableId="1986620837">
    <w:abstractNumId w:val="3"/>
  </w:num>
  <w:num w:numId="26" w16cid:durableId="1298759645">
    <w:abstractNumId w:val="25"/>
  </w:num>
  <w:num w:numId="27" w16cid:durableId="108624232">
    <w:abstractNumId w:val="2"/>
  </w:num>
  <w:num w:numId="28" w16cid:durableId="299114556">
    <w:abstractNumId w:val="30"/>
  </w:num>
  <w:num w:numId="29" w16cid:durableId="1498612281">
    <w:abstractNumId w:val="16"/>
  </w:num>
  <w:num w:numId="30" w16cid:durableId="1549493636">
    <w:abstractNumId w:val="10"/>
  </w:num>
  <w:num w:numId="31" w16cid:durableId="1750957481">
    <w:abstractNumId w:val="33"/>
  </w:num>
  <w:num w:numId="32" w16cid:durableId="1410732323">
    <w:abstractNumId w:val="14"/>
  </w:num>
  <w:num w:numId="33" w16cid:durableId="259068438">
    <w:abstractNumId w:val="1"/>
  </w:num>
  <w:num w:numId="34" w16cid:durableId="612639420">
    <w:abstractNumId w:val="31"/>
  </w:num>
  <w:num w:numId="35" w16cid:durableId="1521312471">
    <w:abstractNumId w:val="39"/>
  </w:num>
  <w:num w:numId="36" w16cid:durableId="368725871">
    <w:abstractNumId w:val="23"/>
  </w:num>
  <w:num w:numId="37" w16cid:durableId="1983264170">
    <w:abstractNumId w:val="6"/>
  </w:num>
  <w:num w:numId="38" w16cid:durableId="1693455372">
    <w:abstractNumId w:val="5"/>
  </w:num>
  <w:num w:numId="39" w16cid:durableId="1848906593">
    <w:abstractNumId w:val="15"/>
  </w:num>
  <w:num w:numId="40" w16cid:durableId="8358513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94"/>
    <w:rsid w:val="00004856"/>
    <w:rsid w:val="00007467"/>
    <w:rsid w:val="000128B3"/>
    <w:rsid w:val="00013893"/>
    <w:rsid w:val="0001765C"/>
    <w:rsid w:val="000201A5"/>
    <w:rsid w:val="000217FC"/>
    <w:rsid w:val="000256AA"/>
    <w:rsid w:val="000269DA"/>
    <w:rsid w:val="00026E35"/>
    <w:rsid w:val="00027570"/>
    <w:rsid w:val="0003115C"/>
    <w:rsid w:val="000339B8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0FF7"/>
    <w:rsid w:val="00041D24"/>
    <w:rsid w:val="00043044"/>
    <w:rsid w:val="000435C0"/>
    <w:rsid w:val="00046126"/>
    <w:rsid w:val="00046510"/>
    <w:rsid w:val="00046FC5"/>
    <w:rsid w:val="00047E8F"/>
    <w:rsid w:val="00050035"/>
    <w:rsid w:val="000516FD"/>
    <w:rsid w:val="000520C5"/>
    <w:rsid w:val="000520FF"/>
    <w:rsid w:val="00052D24"/>
    <w:rsid w:val="0005353E"/>
    <w:rsid w:val="0005648D"/>
    <w:rsid w:val="0005681D"/>
    <w:rsid w:val="000608CC"/>
    <w:rsid w:val="000615E3"/>
    <w:rsid w:val="00062A2B"/>
    <w:rsid w:val="00067F85"/>
    <w:rsid w:val="0007129E"/>
    <w:rsid w:val="0007357A"/>
    <w:rsid w:val="00073F99"/>
    <w:rsid w:val="00074A45"/>
    <w:rsid w:val="000766F6"/>
    <w:rsid w:val="000812C3"/>
    <w:rsid w:val="000812D4"/>
    <w:rsid w:val="0008172A"/>
    <w:rsid w:val="00082E41"/>
    <w:rsid w:val="0008424E"/>
    <w:rsid w:val="00084737"/>
    <w:rsid w:val="000945B4"/>
    <w:rsid w:val="00095A68"/>
    <w:rsid w:val="0009631F"/>
    <w:rsid w:val="000A28C2"/>
    <w:rsid w:val="000A3B5F"/>
    <w:rsid w:val="000A4901"/>
    <w:rsid w:val="000A4956"/>
    <w:rsid w:val="000A4C4D"/>
    <w:rsid w:val="000A5743"/>
    <w:rsid w:val="000A5748"/>
    <w:rsid w:val="000B59FB"/>
    <w:rsid w:val="000B6828"/>
    <w:rsid w:val="000B7EC9"/>
    <w:rsid w:val="000C2D1B"/>
    <w:rsid w:val="000C30EA"/>
    <w:rsid w:val="000C3B94"/>
    <w:rsid w:val="000C3BE8"/>
    <w:rsid w:val="000C52EF"/>
    <w:rsid w:val="000C793D"/>
    <w:rsid w:val="000D2EDC"/>
    <w:rsid w:val="000D63FC"/>
    <w:rsid w:val="000D6425"/>
    <w:rsid w:val="000D70CD"/>
    <w:rsid w:val="000D7410"/>
    <w:rsid w:val="000E225A"/>
    <w:rsid w:val="000E2F1A"/>
    <w:rsid w:val="000E4593"/>
    <w:rsid w:val="000E4DFA"/>
    <w:rsid w:val="000E66FA"/>
    <w:rsid w:val="000E7A1B"/>
    <w:rsid w:val="000F07B9"/>
    <w:rsid w:val="000F1325"/>
    <w:rsid w:val="000F26E7"/>
    <w:rsid w:val="000F37FD"/>
    <w:rsid w:val="000F522F"/>
    <w:rsid w:val="000F57C8"/>
    <w:rsid w:val="000F792C"/>
    <w:rsid w:val="000F7DF6"/>
    <w:rsid w:val="00100D54"/>
    <w:rsid w:val="001014FD"/>
    <w:rsid w:val="0010252F"/>
    <w:rsid w:val="001031F3"/>
    <w:rsid w:val="00103C79"/>
    <w:rsid w:val="00104347"/>
    <w:rsid w:val="0010496E"/>
    <w:rsid w:val="001056B9"/>
    <w:rsid w:val="001108C7"/>
    <w:rsid w:val="00113298"/>
    <w:rsid w:val="00113754"/>
    <w:rsid w:val="00114614"/>
    <w:rsid w:val="00114FDB"/>
    <w:rsid w:val="001154B4"/>
    <w:rsid w:val="00116713"/>
    <w:rsid w:val="001168D3"/>
    <w:rsid w:val="0012249C"/>
    <w:rsid w:val="001225DD"/>
    <w:rsid w:val="001227A6"/>
    <w:rsid w:val="00123DA8"/>
    <w:rsid w:val="00124DAE"/>
    <w:rsid w:val="00127100"/>
    <w:rsid w:val="0013281E"/>
    <w:rsid w:val="00132877"/>
    <w:rsid w:val="00134369"/>
    <w:rsid w:val="00134AD7"/>
    <w:rsid w:val="001352F9"/>
    <w:rsid w:val="001368E2"/>
    <w:rsid w:val="00137552"/>
    <w:rsid w:val="0014412A"/>
    <w:rsid w:val="00145E52"/>
    <w:rsid w:val="001460DC"/>
    <w:rsid w:val="00151973"/>
    <w:rsid w:val="001533D1"/>
    <w:rsid w:val="0015543F"/>
    <w:rsid w:val="00160F09"/>
    <w:rsid w:val="001613D1"/>
    <w:rsid w:val="00161BAC"/>
    <w:rsid w:val="00162083"/>
    <w:rsid w:val="0016523A"/>
    <w:rsid w:val="001711AA"/>
    <w:rsid w:val="0017474C"/>
    <w:rsid w:val="00176547"/>
    <w:rsid w:val="001770BF"/>
    <w:rsid w:val="001775E8"/>
    <w:rsid w:val="00177D2F"/>
    <w:rsid w:val="00180636"/>
    <w:rsid w:val="00181689"/>
    <w:rsid w:val="00183A32"/>
    <w:rsid w:val="00192FB1"/>
    <w:rsid w:val="001941C2"/>
    <w:rsid w:val="0019574D"/>
    <w:rsid w:val="00195B28"/>
    <w:rsid w:val="00195BFF"/>
    <w:rsid w:val="00196C4B"/>
    <w:rsid w:val="0019771A"/>
    <w:rsid w:val="001A062D"/>
    <w:rsid w:val="001A1382"/>
    <w:rsid w:val="001A2046"/>
    <w:rsid w:val="001A29A2"/>
    <w:rsid w:val="001A5709"/>
    <w:rsid w:val="001A6CB4"/>
    <w:rsid w:val="001A7B2B"/>
    <w:rsid w:val="001B0953"/>
    <w:rsid w:val="001B1F31"/>
    <w:rsid w:val="001B200D"/>
    <w:rsid w:val="001B2937"/>
    <w:rsid w:val="001B2AE5"/>
    <w:rsid w:val="001B35DA"/>
    <w:rsid w:val="001B3A59"/>
    <w:rsid w:val="001B589B"/>
    <w:rsid w:val="001C05AD"/>
    <w:rsid w:val="001C099D"/>
    <w:rsid w:val="001C31F0"/>
    <w:rsid w:val="001C42A8"/>
    <w:rsid w:val="001C4532"/>
    <w:rsid w:val="001C46C9"/>
    <w:rsid w:val="001C5D0C"/>
    <w:rsid w:val="001C6747"/>
    <w:rsid w:val="001C6D4B"/>
    <w:rsid w:val="001D0F84"/>
    <w:rsid w:val="001D1D3F"/>
    <w:rsid w:val="001D2C7B"/>
    <w:rsid w:val="001D4686"/>
    <w:rsid w:val="001D5238"/>
    <w:rsid w:val="001D745C"/>
    <w:rsid w:val="001D77D3"/>
    <w:rsid w:val="001E3EC8"/>
    <w:rsid w:val="001E69F8"/>
    <w:rsid w:val="001F1B16"/>
    <w:rsid w:val="001F31B1"/>
    <w:rsid w:val="001F461B"/>
    <w:rsid w:val="001F53E4"/>
    <w:rsid w:val="001F7698"/>
    <w:rsid w:val="0020039E"/>
    <w:rsid w:val="00200CAE"/>
    <w:rsid w:val="00203407"/>
    <w:rsid w:val="002046CA"/>
    <w:rsid w:val="00205B47"/>
    <w:rsid w:val="00210344"/>
    <w:rsid w:val="002116A4"/>
    <w:rsid w:val="00213624"/>
    <w:rsid w:val="00213F9D"/>
    <w:rsid w:val="002140F1"/>
    <w:rsid w:val="0021438B"/>
    <w:rsid w:val="00214FF2"/>
    <w:rsid w:val="00220CB8"/>
    <w:rsid w:val="0022210B"/>
    <w:rsid w:val="00224FAA"/>
    <w:rsid w:val="002253B3"/>
    <w:rsid w:val="00225948"/>
    <w:rsid w:val="002260B2"/>
    <w:rsid w:val="00231463"/>
    <w:rsid w:val="00231CE9"/>
    <w:rsid w:val="00231E7E"/>
    <w:rsid w:val="002321CA"/>
    <w:rsid w:val="002335E6"/>
    <w:rsid w:val="00234B43"/>
    <w:rsid w:val="002359AD"/>
    <w:rsid w:val="00236AFD"/>
    <w:rsid w:val="00242963"/>
    <w:rsid w:val="002441AB"/>
    <w:rsid w:val="00244370"/>
    <w:rsid w:val="00245B36"/>
    <w:rsid w:val="0024622D"/>
    <w:rsid w:val="002464E5"/>
    <w:rsid w:val="00251283"/>
    <w:rsid w:val="00257E8C"/>
    <w:rsid w:val="00260436"/>
    <w:rsid w:val="00263003"/>
    <w:rsid w:val="0026638F"/>
    <w:rsid w:val="0027506C"/>
    <w:rsid w:val="00276A2B"/>
    <w:rsid w:val="0027775B"/>
    <w:rsid w:val="00280889"/>
    <w:rsid w:val="00281BEC"/>
    <w:rsid w:val="00281F9A"/>
    <w:rsid w:val="00283799"/>
    <w:rsid w:val="00283965"/>
    <w:rsid w:val="0028519F"/>
    <w:rsid w:val="00285800"/>
    <w:rsid w:val="00287362"/>
    <w:rsid w:val="00290B6E"/>
    <w:rsid w:val="00290B83"/>
    <w:rsid w:val="00291C69"/>
    <w:rsid w:val="002937AF"/>
    <w:rsid w:val="00293A20"/>
    <w:rsid w:val="00293FDF"/>
    <w:rsid w:val="002960C5"/>
    <w:rsid w:val="002965CE"/>
    <w:rsid w:val="0029694D"/>
    <w:rsid w:val="00296AA1"/>
    <w:rsid w:val="00297A1A"/>
    <w:rsid w:val="00297AE1"/>
    <w:rsid w:val="00297D1B"/>
    <w:rsid w:val="00297DF4"/>
    <w:rsid w:val="00297EC5"/>
    <w:rsid w:val="002A1379"/>
    <w:rsid w:val="002A1CF5"/>
    <w:rsid w:val="002A53BE"/>
    <w:rsid w:val="002A7A88"/>
    <w:rsid w:val="002B010E"/>
    <w:rsid w:val="002B1DF6"/>
    <w:rsid w:val="002B25B5"/>
    <w:rsid w:val="002B2B32"/>
    <w:rsid w:val="002B2FD7"/>
    <w:rsid w:val="002B3210"/>
    <w:rsid w:val="002B3B56"/>
    <w:rsid w:val="002B3D1E"/>
    <w:rsid w:val="002B406B"/>
    <w:rsid w:val="002B52A1"/>
    <w:rsid w:val="002B5D4F"/>
    <w:rsid w:val="002B6984"/>
    <w:rsid w:val="002B77F8"/>
    <w:rsid w:val="002C05CC"/>
    <w:rsid w:val="002C0F86"/>
    <w:rsid w:val="002C1BAB"/>
    <w:rsid w:val="002C294A"/>
    <w:rsid w:val="002C3287"/>
    <w:rsid w:val="002C3788"/>
    <w:rsid w:val="002C4595"/>
    <w:rsid w:val="002C7547"/>
    <w:rsid w:val="002D16F1"/>
    <w:rsid w:val="002D2DA8"/>
    <w:rsid w:val="002D3609"/>
    <w:rsid w:val="002D6110"/>
    <w:rsid w:val="002D75F6"/>
    <w:rsid w:val="002E0580"/>
    <w:rsid w:val="002E1964"/>
    <w:rsid w:val="002E5309"/>
    <w:rsid w:val="002E6E1C"/>
    <w:rsid w:val="002E6E66"/>
    <w:rsid w:val="002E6FA0"/>
    <w:rsid w:val="002F2E55"/>
    <w:rsid w:val="002F4216"/>
    <w:rsid w:val="002F4839"/>
    <w:rsid w:val="002F4B09"/>
    <w:rsid w:val="002F53DF"/>
    <w:rsid w:val="002F557D"/>
    <w:rsid w:val="002F6D0B"/>
    <w:rsid w:val="002F766B"/>
    <w:rsid w:val="003009CF"/>
    <w:rsid w:val="00300A42"/>
    <w:rsid w:val="00301E7D"/>
    <w:rsid w:val="00303F95"/>
    <w:rsid w:val="0030449C"/>
    <w:rsid w:val="00305707"/>
    <w:rsid w:val="0031048F"/>
    <w:rsid w:val="003106B9"/>
    <w:rsid w:val="00311930"/>
    <w:rsid w:val="003121AD"/>
    <w:rsid w:val="003135E6"/>
    <w:rsid w:val="00313889"/>
    <w:rsid w:val="00313E74"/>
    <w:rsid w:val="00313EE5"/>
    <w:rsid w:val="00314432"/>
    <w:rsid w:val="003158AF"/>
    <w:rsid w:val="00316084"/>
    <w:rsid w:val="00321A84"/>
    <w:rsid w:val="00322300"/>
    <w:rsid w:val="0032265E"/>
    <w:rsid w:val="003234AD"/>
    <w:rsid w:val="00323DCA"/>
    <w:rsid w:val="0032551D"/>
    <w:rsid w:val="00327054"/>
    <w:rsid w:val="0032797C"/>
    <w:rsid w:val="00334118"/>
    <w:rsid w:val="00340A5E"/>
    <w:rsid w:val="00344F7F"/>
    <w:rsid w:val="0035413A"/>
    <w:rsid w:val="00354D2A"/>
    <w:rsid w:val="00354E42"/>
    <w:rsid w:val="003555B6"/>
    <w:rsid w:val="003577B3"/>
    <w:rsid w:val="00360E0A"/>
    <w:rsid w:val="003613C0"/>
    <w:rsid w:val="00362237"/>
    <w:rsid w:val="00362851"/>
    <w:rsid w:val="003631F5"/>
    <w:rsid w:val="00365306"/>
    <w:rsid w:val="0036691F"/>
    <w:rsid w:val="00366B5A"/>
    <w:rsid w:val="00367BAB"/>
    <w:rsid w:val="00367F91"/>
    <w:rsid w:val="0037085D"/>
    <w:rsid w:val="00370F48"/>
    <w:rsid w:val="00372DCD"/>
    <w:rsid w:val="003748CD"/>
    <w:rsid w:val="00376FEB"/>
    <w:rsid w:val="0037707F"/>
    <w:rsid w:val="00377F4F"/>
    <w:rsid w:val="00377FEC"/>
    <w:rsid w:val="00380276"/>
    <w:rsid w:val="00380C61"/>
    <w:rsid w:val="003839AB"/>
    <w:rsid w:val="0038652A"/>
    <w:rsid w:val="0038673F"/>
    <w:rsid w:val="00386EB4"/>
    <w:rsid w:val="00387A44"/>
    <w:rsid w:val="00387DB5"/>
    <w:rsid w:val="00391BEE"/>
    <w:rsid w:val="0039224F"/>
    <w:rsid w:val="00392F4F"/>
    <w:rsid w:val="00397AEC"/>
    <w:rsid w:val="003A0AD5"/>
    <w:rsid w:val="003A1639"/>
    <w:rsid w:val="003A360B"/>
    <w:rsid w:val="003A3F01"/>
    <w:rsid w:val="003A5874"/>
    <w:rsid w:val="003A69BF"/>
    <w:rsid w:val="003A7946"/>
    <w:rsid w:val="003A7FBE"/>
    <w:rsid w:val="003B17B1"/>
    <w:rsid w:val="003B27E4"/>
    <w:rsid w:val="003C3552"/>
    <w:rsid w:val="003C4997"/>
    <w:rsid w:val="003C6764"/>
    <w:rsid w:val="003C7261"/>
    <w:rsid w:val="003D0ACD"/>
    <w:rsid w:val="003D0B32"/>
    <w:rsid w:val="003D1F39"/>
    <w:rsid w:val="003D3D2D"/>
    <w:rsid w:val="003D3EAD"/>
    <w:rsid w:val="003D7318"/>
    <w:rsid w:val="003E239A"/>
    <w:rsid w:val="003E3CFB"/>
    <w:rsid w:val="003E5F8A"/>
    <w:rsid w:val="003E7466"/>
    <w:rsid w:val="003F111E"/>
    <w:rsid w:val="003F2B1A"/>
    <w:rsid w:val="003F2D67"/>
    <w:rsid w:val="003F3470"/>
    <w:rsid w:val="003F4EA3"/>
    <w:rsid w:val="003F6028"/>
    <w:rsid w:val="003F7490"/>
    <w:rsid w:val="0040073F"/>
    <w:rsid w:val="00400FEA"/>
    <w:rsid w:val="00401285"/>
    <w:rsid w:val="00401CED"/>
    <w:rsid w:val="00403B6E"/>
    <w:rsid w:val="00404775"/>
    <w:rsid w:val="00406F87"/>
    <w:rsid w:val="004110A3"/>
    <w:rsid w:val="00416DAD"/>
    <w:rsid w:val="00416F46"/>
    <w:rsid w:val="00417011"/>
    <w:rsid w:val="0042195A"/>
    <w:rsid w:val="00423EA5"/>
    <w:rsid w:val="00424B0B"/>
    <w:rsid w:val="00427DEF"/>
    <w:rsid w:val="0043015A"/>
    <w:rsid w:val="00430F92"/>
    <w:rsid w:val="0043259C"/>
    <w:rsid w:val="004364BB"/>
    <w:rsid w:val="0043695B"/>
    <w:rsid w:val="00436A34"/>
    <w:rsid w:val="00436F23"/>
    <w:rsid w:val="00437DF8"/>
    <w:rsid w:val="0044168D"/>
    <w:rsid w:val="00443C9B"/>
    <w:rsid w:val="00446F5F"/>
    <w:rsid w:val="00447A94"/>
    <w:rsid w:val="00450B74"/>
    <w:rsid w:val="004541AA"/>
    <w:rsid w:val="00454644"/>
    <w:rsid w:val="00455F0A"/>
    <w:rsid w:val="004568EA"/>
    <w:rsid w:val="00457468"/>
    <w:rsid w:val="00457D95"/>
    <w:rsid w:val="004615E8"/>
    <w:rsid w:val="004615F3"/>
    <w:rsid w:val="00461E64"/>
    <w:rsid w:val="00462FFF"/>
    <w:rsid w:val="00465FA9"/>
    <w:rsid w:val="00473466"/>
    <w:rsid w:val="00473DFD"/>
    <w:rsid w:val="00474F1C"/>
    <w:rsid w:val="0047593B"/>
    <w:rsid w:val="00476575"/>
    <w:rsid w:val="0048424D"/>
    <w:rsid w:val="00484BCA"/>
    <w:rsid w:val="004851A9"/>
    <w:rsid w:val="0048735C"/>
    <w:rsid w:val="0049184F"/>
    <w:rsid w:val="00494F99"/>
    <w:rsid w:val="00497367"/>
    <w:rsid w:val="004A0BAD"/>
    <w:rsid w:val="004A14F7"/>
    <w:rsid w:val="004A19AF"/>
    <w:rsid w:val="004A1DCA"/>
    <w:rsid w:val="004A4F25"/>
    <w:rsid w:val="004A748C"/>
    <w:rsid w:val="004B0319"/>
    <w:rsid w:val="004B4216"/>
    <w:rsid w:val="004B4ECD"/>
    <w:rsid w:val="004B6AE3"/>
    <w:rsid w:val="004C0796"/>
    <w:rsid w:val="004C11D2"/>
    <w:rsid w:val="004C1784"/>
    <w:rsid w:val="004C210E"/>
    <w:rsid w:val="004C3C46"/>
    <w:rsid w:val="004C5035"/>
    <w:rsid w:val="004C54DD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E08F5"/>
    <w:rsid w:val="004E152D"/>
    <w:rsid w:val="004E3814"/>
    <w:rsid w:val="004E535F"/>
    <w:rsid w:val="004F099F"/>
    <w:rsid w:val="004F14B9"/>
    <w:rsid w:val="004F1F0C"/>
    <w:rsid w:val="004F2114"/>
    <w:rsid w:val="004F2950"/>
    <w:rsid w:val="004F5085"/>
    <w:rsid w:val="004F59B2"/>
    <w:rsid w:val="004F5D12"/>
    <w:rsid w:val="004F65C2"/>
    <w:rsid w:val="004F6811"/>
    <w:rsid w:val="005005F1"/>
    <w:rsid w:val="00500C42"/>
    <w:rsid w:val="005014B0"/>
    <w:rsid w:val="00501CBB"/>
    <w:rsid w:val="005039EB"/>
    <w:rsid w:val="00504490"/>
    <w:rsid w:val="005049CA"/>
    <w:rsid w:val="00504F22"/>
    <w:rsid w:val="00505641"/>
    <w:rsid w:val="00506052"/>
    <w:rsid w:val="005065D5"/>
    <w:rsid w:val="005103D8"/>
    <w:rsid w:val="0051125E"/>
    <w:rsid w:val="00511281"/>
    <w:rsid w:val="00512B42"/>
    <w:rsid w:val="00512D2D"/>
    <w:rsid w:val="005154C1"/>
    <w:rsid w:val="00515D04"/>
    <w:rsid w:val="00516437"/>
    <w:rsid w:val="00517283"/>
    <w:rsid w:val="00517C22"/>
    <w:rsid w:val="00520FDA"/>
    <w:rsid w:val="0052247F"/>
    <w:rsid w:val="00522E09"/>
    <w:rsid w:val="005239C3"/>
    <w:rsid w:val="00530C1E"/>
    <w:rsid w:val="00532F31"/>
    <w:rsid w:val="00533028"/>
    <w:rsid w:val="00536C52"/>
    <w:rsid w:val="00537EB2"/>
    <w:rsid w:val="0054113C"/>
    <w:rsid w:val="005429A9"/>
    <w:rsid w:val="00543F48"/>
    <w:rsid w:val="00545CE3"/>
    <w:rsid w:val="00552152"/>
    <w:rsid w:val="00555C51"/>
    <w:rsid w:val="00556959"/>
    <w:rsid w:val="00556FB3"/>
    <w:rsid w:val="0055722D"/>
    <w:rsid w:val="005576A4"/>
    <w:rsid w:val="005576B6"/>
    <w:rsid w:val="005601CF"/>
    <w:rsid w:val="00562828"/>
    <w:rsid w:val="00564454"/>
    <w:rsid w:val="005673CC"/>
    <w:rsid w:val="00572059"/>
    <w:rsid w:val="005720E6"/>
    <w:rsid w:val="005729BB"/>
    <w:rsid w:val="005738C5"/>
    <w:rsid w:val="005776EF"/>
    <w:rsid w:val="00581A6A"/>
    <w:rsid w:val="0058555E"/>
    <w:rsid w:val="00586C4D"/>
    <w:rsid w:val="0058734F"/>
    <w:rsid w:val="00587514"/>
    <w:rsid w:val="005878EA"/>
    <w:rsid w:val="0059161C"/>
    <w:rsid w:val="0059308D"/>
    <w:rsid w:val="00596572"/>
    <w:rsid w:val="005A12E6"/>
    <w:rsid w:val="005A1763"/>
    <w:rsid w:val="005A217F"/>
    <w:rsid w:val="005A2754"/>
    <w:rsid w:val="005A3C71"/>
    <w:rsid w:val="005A3FE8"/>
    <w:rsid w:val="005A4910"/>
    <w:rsid w:val="005A4EBC"/>
    <w:rsid w:val="005B12EB"/>
    <w:rsid w:val="005B1960"/>
    <w:rsid w:val="005B2535"/>
    <w:rsid w:val="005B3428"/>
    <w:rsid w:val="005B3E66"/>
    <w:rsid w:val="005B4B07"/>
    <w:rsid w:val="005B72BC"/>
    <w:rsid w:val="005B7AE5"/>
    <w:rsid w:val="005B7B6B"/>
    <w:rsid w:val="005C1294"/>
    <w:rsid w:val="005C2046"/>
    <w:rsid w:val="005C24CD"/>
    <w:rsid w:val="005C3C9F"/>
    <w:rsid w:val="005C47E6"/>
    <w:rsid w:val="005C4C51"/>
    <w:rsid w:val="005C565A"/>
    <w:rsid w:val="005D0B7D"/>
    <w:rsid w:val="005D1017"/>
    <w:rsid w:val="005D18C6"/>
    <w:rsid w:val="005D1ABE"/>
    <w:rsid w:val="005D5105"/>
    <w:rsid w:val="005D5389"/>
    <w:rsid w:val="005D6BBC"/>
    <w:rsid w:val="005D7433"/>
    <w:rsid w:val="005D7D15"/>
    <w:rsid w:val="005E0472"/>
    <w:rsid w:val="005E0F86"/>
    <w:rsid w:val="005E25DB"/>
    <w:rsid w:val="005E2FC5"/>
    <w:rsid w:val="005E3C80"/>
    <w:rsid w:val="005E3E0C"/>
    <w:rsid w:val="005E6650"/>
    <w:rsid w:val="005E7C8B"/>
    <w:rsid w:val="005F231E"/>
    <w:rsid w:val="005F294B"/>
    <w:rsid w:val="005F50C5"/>
    <w:rsid w:val="005F6D7A"/>
    <w:rsid w:val="005F718C"/>
    <w:rsid w:val="00600E8E"/>
    <w:rsid w:val="006015D3"/>
    <w:rsid w:val="00603046"/>
    <w:rsid w:val="00605C62"/>
    <w:rsid w:val="006103D7"/>
    <w:rsid w:val="00611889"/>
    <w:rsid w:val="00611958"/>
    <w:rsid w:val="00612578"/>
    <w:rsid w:val="006134E4"/>
    <w:rsid w:val="006135A8"/>
    <w:rsid w:val="00613ACD"/>
    <w:rsid w:val="00617552"/>
    <w:rsid w:val="00617A27"/>
    <w:rsid w:val="00617B1A"/>
    <w:rsid w:val="00620C2E"/>
    <w:rsid w:val="006216EF"/>
    <w:rsid w:val="006226DD"/>
    <w:rsid w:val="00623D02"/>
    <w:rsid w:val="00632D32"/>
    <w:rsid w:val="00632EC0"/>
    <w:rsid w:val="006334EA"/>
    <w:rsid w:val="0063385B"/>
    <w:rsid w:val="00635A0F"/>
    <w:rsid w:val="006360D6"/>
    <w:rsid w:val="00637390"/>
    <w:rsid w:val="00637913"/>
    <w:rsid w:val="00640D7A"/>
    <w:rsid w:val="006416B6"/>
    <w:rsid w:val="00642406"/>
    <w:rsid w:val="00642B41"/>
    <w:rsid w:val="00642DD5"/>
    <w:rsid w:val="0064484C"/>
    <w:rsid w:val="00644975"/>
    <w:rsid w:val="00644E42"/>
    <w:rsid w:val="006458D6"/>
    <w:rsid w:val="00652619"/>
    <w:rsid w:val="00654423"/>
    <w:rsid w:val="00655282"/>
    <w:rsid w:val="0065568A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6B8F"/>
    <w:rsid w:val="00666E42"/>
    <w:rsid w:val="00667ACF"/>
    <w:rsid w:val="00667D83"/>
    <w:rsid w:val="00670E6B"/>
    <w:rsid w:val="00672389"/>
    <w:rsid w:val="00673B26"/>
    <w:rsid w:val="00676B06"/>
    <w:rsid w:val="006836BA"/>
    <w:rsid w:val="00685912"/>
    <w:rsid w:val="00686FE6"/>
    <w:rsid w:val="006908FC"/>
    <w:rsid w:val="00691E70"/>
    <w:rsid w:val="006944BB"/>
    <w:rsid w:val="006957AC"/>
    <w:rsid w:val="006959EA"/>
    <w:rsid w:val="00696F0B"/>
    <w:rsid w:val="006A0E0D"/>
    <w:rsid w:val="006A3677"/>
    <w:rsid w:val="006A5966"/>
    <w:rsid w:val="006A5BA3"/>
    <w:rsid w:val="006A5CD5"/>
    <w:rsid w:val="006A6053"/>
    <w:rsid w:val="006A7262"/>
    <w:rsid w:val="006A72B7"/>
    <w:rsid w:val="006B082A"/>
    <w:rsid w:val="006B1DEB"/>
    <w:rsid w:val="006B50C1"/>
    <w:rsid w:val="006B5855"/>
    <w:rsid w:val="006B5905"/>
    <w:rsid w:val="006B76F1"/>
    <w:rsid w:val="006C074F"/>
    <w:rsid w:val="006C2705"/>
    <w:rsid w:val="006C2ECC"/>
    <w:rsid w:val="006C402C"/>
    <w:rsid w:val="006C44F5"/>
    <w:rsid w:val="006C4BFD"/>
    <w:rsid w:val="006C4F11"/>
    <w:rsid w:val="006C78CB"/>
    <w:rsid w:val="006C7F1E"/>
    <w:rsid w:val="006D1E43"/>
    <w:rsid w:val="006D2616"/>
    <w:rsid w:val="006D4CEC"/>
    <w:rsid w:val="006D50E9"/>
    <w:rsid w:val="006D6045"/>
    <w:rsid w:val="006E25D9"/>
    <w:rsid w:val="006E2E09"/>
    <w:rsid w:val="006E6FA2"/>
    <w:rsid w:val="006E7419"/>
    <w:rsid w:val="006E7B61"/>
    <w:rsid w:val="006F15AB"/>
    <w:rsid w:val="006F3592"/>
    <w:rsid w:val="006F7A7D"/>
    <w:rsid w:val="00700407"/>
    <w:rsid w:val="00701FAB"/>
    <w:rsid w:val="0070267B"/>
    <w:rsid w:val="00703A6C"/>
    <w:rsid w:val="00710BD1"/>
    <w:rsid w:val="0071105E"/>
    <w:rsid w:val="00711162"/>
    <w:rsid w:val="0071158E"/>
    <w:rsid w:val="007115CF"/>
    <w:rsid w:val="007138E6"/>
    <w:rsid w:val="00720AFD"/>
    <w:rsid w:val="00720CA8"/>
    <w:rsid w:val="00727040"/>
    <w:rsid w:val="00727894"/>
    <w:rsid w:val="00727F52"/>
    <w:rsid w:val="00730A71"/>
    <w:rsid w:val="007319BC"/>
    <w:rsid w:val="00733D4D"/>
    <w:rsid w:val="00734651"/>
    <w:rsid w:val="00734B6F"/>
    <w:rsid w:val="00734CAB"/>
    <w:rsid w:val="00736536"/>
    <w:rsid w:val="00736760"/>
    <w:rsid w:val="00737741"/>
    <w:rsid w:val="007413D9"/>
    <w:rsid w:val="00741805"/>
    <w:rsid w:val="0074588C"/>
    <w:rsid w:val="00745EC3"/>
    <w:rsid w:val="0075115E"/>
    <w:rsid w:val="00753742"/>
    <w:rsid w:val="00754FE1"/>
    <w:rsid w:val="0076035E"/>
    <w:rsid w:val="007613A3"/>
    <w:rsid w:val="00761A83"/>
    <w:rsid w:val="00763954"/>
    <w:rsid w:val="00764221"/>
    <w:rsid w:val="00765EDC"/>
    <w:rsid w:val="00766772"/>
    <w:rsid w:val="00766CA2"/>
    <w:rsid w:val="00772014"/>
    <w:rsid w:val="00772787"/>
    <w:rsid w:val="00773356"/>
    <w:rsid w:val="00775020"/>
    <w:rsid w:val="00782B27"/>
    <w:rsid w:val="007835E2"/>
    <w:rsid w:val="00786081"/>
    <w:rsid w:val="00787480"/>
    <w:rsid w:val="007903F6"/>
    <w:rsid w:val="007926D7"/>
    <w:rsid w:val="007928E1"/>
    <w:rsid w:val="00793514"/>
    <w:rsid w:val="00794E89"/>
    <w:rsid w:val="00795BE7"/>
    <w:rsid w:val="007960D9"/>
    <w:rsid w:val="0079700B"/>
    <w:rsid w:val="00797021"/>
    <w:rsid w:val="007A0A25"/>
    <w:rsid w:val="007A1BDF"/>
    <w:rsid w:val="007A2449"/>
    <w:rsid w:val="007A48BB"/>
    <w:rsid w:val="007A48C1"/>
    <w:rsid w:val="007A6C1E"/>
    <w:rsid w:val="007A7B26"/>
    <w:rsid w:val="007B06C6"/>
    <w:rsid w:val="007B4BA5"/>
    <w:rsid w:val="007B4EB2"/>
    <w:rsid w:val="007B573C"/>
    <w:rsid w:val="007B5AB9"/>
    <w:rsid w:val="007B61E4"/>
    <w:rsid w:val="007C0898"/>
    <w:rsid w:val="007C1B23"/>
    <w:rsid w:val="007C2100"/>
    <w:rsid w:val="007C5CC2"/>
    <w:rsid w:val="007C6298"/>
    <w:rsid w:val="007D0490"/>
    <w:rsid w:val="007D1833"/>
    <w:rsid w:val="007D2C1A"/>
    <w:rsid w:val="007D316E"/>
    <w:rsid w:val="007D34F6"/>
    <w:rsid w:val="007E0049"/>
    <w:rsid w:val="007E00F4"/>
    <w:rsid w:val="007E3CE5"/>
    <w:rsid w:val="007E3F44"/>
    <w:rsid w:val="007E567F"/>
    <w:rsid w:val="007E5E10"/>
    <w:rsid w:val="007E7CEB"/>
    <w:rsid w:val="007F0C2E"/>
    <w:rsid w:val="007F5772"/>
    <w:rsid w:val="007F6A9A"/>
    <w:rsid w:val="007F6B57"/>
    <w:rsid w:val="008018D1"/>
    <w:rsid w:val="00801A24"/>
    <w:rsid w:val="0080273F"/>
    <w:rsid w:val="008041A9"/>
    <w:rsid w:val="00805B6B"/>
    <w:rsid w:val="008106C6"/>
    <w:rsid w:val="00810A7F"/>
    <w:rsid w:val="008111D1"/>
    <w:rsid w:val="00815174"/>
    <w:rsid w:val="00817A57"/>
    <w:rsid w:val="00817C08"/>
    <w:rsid w:val="00821582"/>
    <w:rsid w:val="008216FE"/>
    <w:rsid w:val="0082344D"/>
    <w:rsid w:val="008237EC"/>
    <w:rsid w:val="00824121"/>
    <w:rsid w:val="00824340"/>
    <w:rsid w:val="00824B01"/>
    <w:rsid w:val="00825734"/>
    <w:rsid w:val="00826943"/>
    <w:rsid w:val="00827749"/>
    <w:rsid w:val="00830BBE"/>
    <w:rsid w:val="008318F0"/>
    <w:rsid w:val="008333CD"/>
    <w:rsid w:val="00833D6B"/>
    <w:rsid w:val="00834801"/>
    <w:rsid w:val="0083525D"/>
    <w:rsid w:val="008366F1"/>
    <w:rsid w:val="00837C43"/>
    <w:rsid w:val="00840270"/>
    <w:rsid w:val="008413A9"/>
    <w:rsid w:val="008415E1"/>
    <w:rsid w:val="00841603"/>
    <w:rsid w:val="008423B4"/>
    <w:rsid w:val="00842B5D"/>
    <w:rsid w:val="008443FB"/>
    <w:rsid w:val="0084473D"/>
    <w:rsid w:val="00844AC0"/>
    <w:rsid w:val="0084594B"/>
    <w:rsid w:val="00846729"/>
    <w:rsid w:val="00846E8F"/>
    <w:rsid w:val="008470D3"/>
    <w:rsid w:val="0084774C"/>
    <w:rsid w:val="0085116C"/>
    <w:rsid w:val="008515FE"/>
    <w:rsid w:val="008518F2"/>
    <w:rsid w:val="00852E0C"/>
    <w:rsid w:val="00853B41"/>
    <w:rsid w:val="0085667C"/>
    <w:rsid w:val="0085728A"/>
    <w:rsid w:val="00860594"/>
    <w:rsid w:val="00860C2A"/>
    <w:rsid w:val="0086272E"/>
    <w:rsid w:val="0086398B"/>
    <w:rsid w:val="00863CC0"/>
    <w:rsid w:val="0086682E"/>
    <w:rsid w:val="00871512"/>
    <w:rsid w:val="00873797"/>
    <w:rsid w:val="008741D5"/>
    <w:rsid w:val="008755CA"/>
    <w:rsid w:val="0087756F"/>
    <w:rsid w:val="00880CD0"/>
    <w:rsid w:val="008836A6"/>
    <w:rsid w:val="00884B80"/>
    <w:rsid w:val="00884DAC"/>
    <w:rsid w:val="0088692F"/>
    <w:rsid w:val="008878D8"/>
    <w:rsid w:val="008904D9"/>
    <w:rsid w:val="00893D0E"/>
    <w:rsid w:val="00895380"/>
    <w:rsid w:val="008959CD"/>
    <w:rsid w:val="00897EA5"/>
    <w:rsid w:val="008A288A"/>
    <w:rsid w:val="008A51D0"/>
    <w:rsid w:val="008A5FB7"/>
    <w:rsid w:val="008B43F5"/>
    <w:rsid w:val="008B71FA"/>
    <w:rsid w:val="008C02C1"/>
    <w:rsid w:val="008C06CE"/>
    <w:rsid w:val="008C0A06"/>
    <w:rsid w:val="008C27D5"/>
    <w:rsid w:val="008C74D5"/>
    <w:rsid w:val="008D0C53"/>
    <w:rsid w:val="008D1142"/>
    <w:rsid w:val="008D2585"/>
    <w:rsid w:val="008D4CBF"/>
    <w:rsid w:val="008D760E"/>
    <w:rsid w:val="008E077A"/>
    <w:rsid w:val="008E1485"/>
    <w:rsid w:val="008E29A9"/>
    <w:rsid w:val="008E3B17"/>
    <w:rsid w:val="008E6842"/>
    <w:rsid w:val="008F0B6C"/>
    <w:rsid w:val="008F11A4"/>
    <w:rsid w:val="008F2ACB"/>
    <w:rsid w:val="008F319A"/>
    <w:rsid w:val="008F4864"/>
    <w:rsid w:val="008F60D7"/>
    <w:rsid w:val="008F67B3"/>
    <w:rsid w:val="008F6CB6"/>
    <w:rsid w:val="008F7BEA"/>
    <w:rsid w:val="009008FB"/>
    <w:rsid w:val="009017A1"/>
    <w:rsid w:val="009026D6"/>
    <w:rsid w:val="009027C3"/>
    <w:rsid w:val="00907F61"/>
    <w:rsid w:val="009117D1"/>
    <w:rsid w:val="009149DA"/>
    <w:rsid w:val="00915996"/>
    <w:rsid w:val="00915D39"/>
    <w:rsid w:val="009168A1"/>
    <w:rsid w:val="00927C3D"/>
    <w:rsid w:val="00930736"/>
    <w:rsid w:val="009312DB"/>
    <w:rsid w:val="00931580"/>
    <w:rsid w:val="009336AA"/>
    <w:rsid w:val="00934FF0"/>
    <w:rsid w:val="0094236D"/>
    <w:rsid w:val="00942870"/>
    <w:rsid w:val="00947165"/>
    <w:rsid w:val="00950732"/>
    <w:rsid w:val="00950A83"/>
    <w:rsid w:val="00951888"/>
    <w:rsid w:val="0095225F"/>
    <w:rsid w:val="00953413"/>
    <w:rsid w:val="00953986"/>
    <w:rsid w:val="009540C9"/>
    <w:rsid w:val="009555AE"/>
    <w:rsid w:val="009569A4"/>
    <w:rsid w:val="00962C2D"/>
    <w:rsid w:val="00962C57"/>
    <w:rsid w:val="00963058"/>
    <w:rsid w:val="00963237"/>
    <w:rsid w:val="0096548A"/>
    <w:rsid w:val="0096609B"/>
    <w:rsid w:val="00971CEF"/>
    <w:rsid w:val="0097765B"/>
    <w:rsid w:val="00980CF0"/>
    <w:rsid w:val="0098217D"/>
    <w:rsid w:val="00982953"/>
    <w:rsid w:val="00984220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973C9"/>
    <w:rsid w:val="009A262B"/>
    <w:rsid w:val="009A356A"/>
    <w:rsid w:val="009A6631"/>
    <w:rsid w:val="009A66D0"/>
    <w:rsid w:val="009A66D7"/>
    <w:rsid w:val="009A7C47"/>
    <w:rsid w:val="009B03AB"/>
    <w:rsid w:val="009B17D1"/>
    <w:rsid w:val="009B1C52"/>
    <w:rsid w:val="009B3DFA"/>
    <w:rsid w:val="009B41F9"/>
    <w:rsid w:val="009B5683"/>
    <w:rsid w:val="009B5F91"/>
    <w:rsid w:val="009B5FED"/>
    <w:rsid w:val="009C0844"/>
    <w:rsid w:val="009C1D33"/>
    <w:rsid w:val="009C31B8"/>
    <w:rsid w:val="009C3A03"/>
    <w:rsid w:val="009C41D6"/>
    <w:rsid w:val="009C468D"/>
    <w:rsid w:val="009C4978"/>
    <w:rsid w:val="009C6D60"/>
    <w:rsid w:val="009D0B06"/>
    <w:rsid w:val="009D18B9"/>
    <w:rsid w:val="009D1E65"/>
    <w:rsid w:val="009D21D0"/>
    <w:rsid w:val="009D62C2"/>
    <w:rsid w:val="009D6727"/>
    <w:rsid w:val="009D7A30"/>
    <w:rsid w:val="009E024C"/>
    <w:rsid w:val="009E0E68"/>
    <w:rsid w:val="009E11B6"/>
    <w:rsid w:val="009E1CEE"/>
    <w:rsid w:val="009E39CE"/>
    <w:rsid w:val="009E3B2E"/>
    <w:rsid w:val="009E4DBC"/>
    <w:rsid w:val="009E5BB8"/>
    <w:rsid w:val="009E787F"/>
    <w:rsid w:val="009F03FC"/>
    <w:rsid w:val="009F09FA"/>
    <w:rsid w:val="009F11FF"/>
    <w:rsid w:val="009F47CB"/>
    <w:rsid w:val="009F485A"/>
    <w:rsid w:val="009F5326"/>
    <w:rsid w:val="009F6519"/>
    <w:rsid w:val="009F7623"/>
    <w:rsid w:val="00A004D4"/>
    <w:rsid w:val="00A00C8E"/>
    <w:rsid w:val="00A01B42"/>
    <w:rsid w:val="00A02C50"/>
    <w:rsid w:val="00A043C7"/>
    <w:rsid w:val="00A047BB"/>
    <w:rsid w:val="00A05A6F"/>
    <w:rsid w:val="00A05A74"/>
    <w:rsid w:val="00A11255"/>
    <w:rsid w:val="00A1148F"/>
    <w:rsid w:val="00A1414B"/>
    <w:rsid w:val="00A14550"/>
    <w:rsid w:val="00A14D04"/>
    <w:rsid w:val="00A153F5"/>
    <w:rsid w:val="00A176AD"/>
    <w:rsid w:val="00A17785"/>
    <w:rsid w:val="00A17C5E"/>
    <w:rsid w:val="00A21B46"/>
    <w:rsid w:val="00A229BB"/>
    <w:rsid w:val="00A24CE5"/>
    <w:rsid w:val="00A32433"/>
    <w:rsid w:val="00A32912"/>
    <w:rsid w:val="00A32C5B"/>
    <w:rsid w:val="00A33F93"/>
    <w:rsid w:val="00A34A09"/>
    <w:rsid w:val="00A36909"/>
    <w:rsid w:val="00A40FD8"/>
    <w:rsid w:val="00A447D9"/>
    <w:rsid w:val="00A45346"/>
    <w:rsid w:val="00A4783E"/>
    <w:rsid w:val="00A509CA"/>
    <w:rsid w:val="00A50C49"/>
    <w:rsid w:val="00A5249E"/>
    <w:rsid w:val="00A53768"/>
    <w:rsid w:val="00A53CF6"/>
    <w:rsid w:val="00A542EA"/>
    <w:rsid w:val="00A54C42"/>
    <w:rsid w:val="00A571E7"/>
    <w:rsid w:val="00A61206"/>
    <w:rsid w:val="00A6198C"/>
    <w:rsid w:val="00A623A1"/>
    <w:rsid w:val="00A65E51"/>
    <w:rsid w:val="00A663E5"/>
    <w:rsid w:val="00A66A29"/>
    <w:rsid w:val="00A67B6A"/>
    <w:rsid w:val="00A71473"/>
    <w:rsid w:val="00A73273"/>
    <w:rsid w:val="00A7376C"/>
    <w:rsid w:val="00A7474A"/>
    <w:rsid w:val="00A75AC9"/>
    <w:rsid w:val="00A75BF7"/>
    <w:rsid w:val="00A76D3B"/>
    <w:rsid w:val="00A772F3"/>
    <w:rsid w:val="00A77B88"/>
    <w:rsid w:val="00A838B7"/>
    <w:rsid w:val="00A83F4E"/>
    <w:rsid w:val="00A84679"/>
    <w:rsid w:val="00A846CB"/>
    <w:rsid w:val="00A86421"/>
    <w:rsid w:val="00A872C7"/>
    <w:rsid w:val="00A87B8E"/>
    <w:rsid w:val="00A9091D"/>
    <w:rsid w:val="00A92441"/>
    <w:rsid w:val="00A92951"/>
    <w:rsid w:val="00A929BE"/>
    <w:rsid w:val="00A945B8"/>
    <w:rsid w:val="00A9678A"/>
    <w:rsid w:val="00A97A2D"/>
    <w:rsid w:val="00AA045A"/>
    <w:rsid w:val="00AA4065"/>
    <w:rsid w:val="00AA509A"/>
    <w:rsid w:val="00AA69A3"/>
    <w:rsid w:val="00AA710E"/>
    <w:rsid w:val="00AB0765"/>
    <w:rsid w:val="00AB10B5"/>
    <w:rsid w:val="00AB2A3F"/>
    <w:rsid w:val="00AB3AB9"/>
    <w:rsid w:val="00AB670E"/>
    <w:rsid w:val="00AB753E"/>
    <w:rsid w:val="00AC0834"/>
    <w:rsid w:val="00AC25A5"/>
    <w:rsid w:val="00AC32A6"/>
    <w:rsid w:val="00AC4F8B"/>
    <w:rsid w:val="00AC540A"/>
    <w:rsid w:val="00AC5E54"/>
    <w:rsid w:val="00AC7E14"/>
    <w:rsid w:val="00AD02DE"/>
    <w:rsid w:val="00AD282E"/>
    <w:rsid w:val="00AD609A"/>
    <w:rsid w:val="00AD74EE"/>
    <w:rsid w:val="00AD75F1"/>
    <w:rsid w:val="00AE0966"/>
    <w:rsid w:val="00AE0BFD"/>
    <w:rsid w:val="00AE3614"/>
    <w:rsid w:val="00AE45BF"/>
    <w:rsid w:val="00AE77FB"/>
    <w:rsid w:val="00AF013E"/>
    <w:rsid w:val="00AF0220"/>
    <w:rsid w:val="00AF18B7"/>
    <w:rsid w:val="00AF26C0"/>
    <w:rsid w:val="00AF2B79"/>
    <w:rsid w:val="00AF3733"/>
    <w:rsid w:val="00AF4E9D"/>
    <w:rsid w:val="00B01C67"/>
    <w:rsid w:val="00B0208A"/>
    <w:rsid w:val="00B03EC7"/>
    <w:rsid w:val="00B05979"/>
    <w:rsid w:val="00B06E7C"/>
    <w:rsid w:val="00B06FFB"/>
    <w:rsid w:val="00B1046C"/>
    <w:rsid w:val="00B12244"/>
    <w:rsid w:val="00B12873"/>
    <w:rsid w:val="00B130E8"/>
    <w:rsid w:val="00B13707"/>
    <w:rsid w:val="00B17175"/>
    <w:rsid w:val="00B17D86"/>
    <w:rsid w:val="00B21B13"/>
    <w:rsid w:val="00B21F7A"/>
    <w:rsid w:val="00B2232A"/>
    <w:rsid w:val="00B246E6"/>
    <w:rsid w:val="00B24FAA"/>
    <w:rsid w:val="00B2678B"/>
    <w:rsid w:val="00B300A7"/>
    <w:rsid w:val="00B3176D"/>
    <w:rsid w:val="00B32086"/>
    <w:rsid w:val="00B36EB3"/>
    <w:rsid w:val="00B37759"/>
    <w:rsid w:val="00B37E13"/>
    <w:rsid w:val="00B42F23"/>
    <w:rsid w:val="00B44546"/>
    <w:rsid w:val="00B445E8"/>
    <w:rsid w:val="00B44B3B"/>
    <w:rsid w:val="00B44BD5"/>
    <w:rsid w:val="00B47290"/>
    <w:rsid w:val="00B504B5"/>
    <w:rsid w:val="00B5199C"/>
    <w:rsid w:val="00B51EFD"/>
    <w:rsid w:val="00B527E0"/>
    <w:rsid w:val="00B52910"/>
    <w:rsid w:val="00B55DC1"/>
    <w:rsid w:val="00B566A0"/>
    <w:rsid w:val="00B56763"/>
    <w:rsid w:val="00B6133F"/>
    <w:rsid w:val="00B633FB"/>
    <w:rsid w:val="00B64240"/>
    <w:rsid w:val="00B65B98"/>
    <w:rsid w:val="00B677BA"/>
    <w:rsid w:val="00B70B9F"/>
    <w:rsid w:val="00B717A6"/>
    <w:rsid w:val="00B72467"/>
    <w:rsid w:val="00B7360D"/>
    <w:rsid w:val="00B742EC"/>
    <w:rsid w:val="00B75F9F"/>
    <w:rsid w:val="00B76D84"/>
    <w:rsid w:val="00B80C87"/>
    <w:rsid w:val="00B8241D"/>
    <w:rsid w:val="00B83A0A"/>
    <w:rsid w:val="00B83C33"/>
    <w:rsid w:val="00B87664"/>
    <w:rsid w:val="00B87870"/>
    <w:rsid w:val="00B87EF7"/>
    <w:rsid w:val="00B908EA"/>
    <w:rsid w:val="00B91D33"/>
    <w:rsid w:val="00B92629"/>
    <w:rsid w:val="00B929CC"/>
    <w:rsid w:val="00B93CF5"/>
    <w:rsid w:val="00B95018"/>
    <w:rsid w:val="00B95A33"/>
    <w:rsid w:val="00B95EE7"/>
    <w:rsid w:val="00B978A0"/>
    <w:rsid w:val="00BA1138"/>
    <w:rsid w:val="00BA32B4"/>
    <w:rsid w:val="00BA5384"/>
    <w:rsid w:val="00BA56BE"/>
    <w:rsid w:val="00BA7142"/>
    <w:rsid w:val="00BA7BD8"/>
    <w:rsid w:val="00BA7D10"/>
    <w:rsid w:val="00BB28E2"/>
    <w:rsid w:val="00BB3515"/>
    <w:rsid w:val="00BB7845"/>
    <w:rsid w:val="00BC73A8"/>
    <w:rsid w:val="00BC7AB7"/>
    <w:rsid w:val="00BD112E"/>
    <w:rsid w:val="00BD1446"/>
    <w:rsid w:val="00BD1A9D"/>
    <w:rsid w:val="00BD76E5"/>
    <w:rsid w:val="00BE0814"/>
    <w:rsid w:val="00BE1A0E"/>
    <w:rsid w:val="00BE1DF7"/>
    <w:rsid w:val="00BE26D0"/>
    <w:rsid w:val="00BE6464"/>
    <w:rsid w:val="00BE7D7D"/>
    <w:rsid w:val="00BF125B"/>
    <w:rsid w:val="00BF14EC"/>
    <w:rsid w:val="00BF29AF"/>
    <w:rsid w:val="00BF3215"/>
    <w:rsid w:val="00BF47D1"/>
    <w:rsid w:val="00BF542F"/>
    <w:rsid w:val="00BF5DCE"/>
    <w:rsid w:val="00BF6057"/>
    <w:rsid w:val="00BF7A5E"/>
    <w:rsid w:val="00BF7E6F"/>
    <w:rsid w:val="00C012EF"/>
    <w:rsid w:val="00C02CE7"/>
    <w:rsid w:val="00C03F58"/>
    <w:rsid w:val="00C05618"/>
    <w:rsid w:val="00C06B27"/>
    <w:rsid w:val="00C0786F"/>
    <w:rsid w:val="00C135BC"/>
    <w:rsid w:val="00C13C8B"/>
    <w:rsid w:val="00C15386"/>
    <w:rsid w:val="00C15B14"/>
    <w:rsid w:val="00C21A03"/>
    <w:rsid w:val="00C21A9E"/>
    <w:rsid w:val="00C223A3"/>
    <w:rsid w:val="00C2315C"/>
    <w:rsid w:val="00C26508"/>
    <w:rsid w:val="00C277E1"/>
    <w:rsid w:val="00C3116B"/>
    <w:rsid w:val="00C31636"/>
    <w:rsid w:val="00C31CB9"/>
    <w:rsid w:val="00C33CCD"/>
    <w:rsid w:val="00C348BB"/>
    <w:rsid w:val="00C3502F"/>
    <w:rsid w:val="00C3574A"/>
    <w:rsid w:val="00C36246"/>
    <w:rsid w:val="00C400D0"/>
    <w:rsid w:val="00C41704"/>
    <w:rsid w:val="00C41B6B"/>
    <w:rsid w:val="00C433BC"/>
    <w:rsid w:val="00C4373A"/>
    <w:rsid w:val="00C449DE"/>
    <w:rsid w:val="00C45003"/>
    <w:rsid w:val="00C510A1"/>
    <w:rsid w:val="00C516F1"/>
    <w:rsid w:val="00C51743"/>
    <w:rsid w:val="00C52BDB"/>
    <w:rsid w:val="00C52BF0"/>
    <w:rsid w:val="00C532BB"/>
    <w:rsid w:val="00C56A35"/>
    <w:rsid w:val="00C57054"/>
    <w:rsid w:val="00C57CC8"/>
    <w:rsid w:val="00C57FCE"/>
    <w:rsid w:val="00C6173A"/>
    <w:rsid w:val="00C63690"/>
    <w:rsid w:val="00C673C3"/>
    <w:rsid w:val="00C67C97"/>
    <w:rsid w:val="00C70E16"/>
    <w:rsid w:val="00C731CB"/>
    <w:rsid w:val="00C74B2A"/>
    <w:rsid w:val="00C74D72"/>
    <w:rsid w:val="00C76605"/>
    <w:rsid w:val="00C7687A"/>
    <w:rsid w:val="00C76A2B"/>
    <w:rsid w:val="00C77A54"/>
    <w:rsid w:val="00C81402"/>
    <w:rsid w:val="00C816A2"/>
    <w:rsid w:val="00C823C1"/>
    <w:rsid w:val="00C87F93"/>
    <w:rsid w:val="00C90392"/>
    <w:rsid w:val="00C91088"/>
    <w:rsid w:val="00C91E02"/>
    <w:rsid w:val="00C94EDB"/>
    <w:rsid w:val="00CA1AC2"/>
    <w:rsid w:val="00CA209D"/>
    <w:rsid w:val="00CA4288"/>
    <w:rsid w:val="00CA4431"/>
    <w:rsid w:val="00CA667C"/>
    <w:rsid w:val="00CA6FE7"/>
    <w:rsid w:val="00CA7ADC"/>
    <w:rsid w:val="00CB1E36"/>
    <w:rsid w:val="00CB26B0"/>
    <w:rsid w:val="00CB3309"/>
    <w:rsid w:val="00CB373F"/>
    <w:rsid w:val="00CC0D23"/>
    <w:rsid w:val="00CC0FA3"/>
    <w:rsid w:val="00CC11EE"/>
    <w:rsid w:val="00CC1E97"/>
    <w:rsid w:val="00CC26DA"/>
    <w:rsid w:val="00CC692F"/>
    <w:rsid w:val="00CD02C7"/>
    <w:rsid w:val="00CD1AD3"/>
    <w:rsid w:val="00CD35E0"/>
    <w:rsid w:val="00CD3A81"/>
    <w:rsid w:val="00CD3B72"/>
    <w:rsid w:val="00CD77D0"/>
    <w:rsid w:val="00CE1B5A"/>
    <w:rsid w:val="00CE33C8"/>
    <w:rsid w:val="00CE3A54"/>
    <w:rsid w:val="00CE480A"/>
    <w:rsid w:val="00CE4D56"/>
    <w:rsid w:val="00CE57DA"/>
    <w:rsid w:val="00CE6100"/>
    <w:rsid w:val="00CE7B95"/>
    <w:rsid w:val="00CF0FB0"/>
    <w:rsid w:val="00CF232E"/>
    <w:rsid w:val="00CF772D"/>
    <w:rsid w:val="00D006DE"/>
    <w:rsid w:val="00D01696"/>
    <w:rsid w:val="00D10058"/>
    <w:rsid w:val="00D12335"/>
    <w:rsid w:val="00D15653"/>
    <w:rsid w:val="00D15819"/>
    <w:rsid w:val="00D15981"/>
    <w:rsid w:val="00D15EFD"/>
    <w:rsid w:val="00D1647D"/>
    <w:rsid w:val="00D174F1"/>
    <w:rsid w:val="00D21CC7"/>
    <w:rsid w:val="00D22A4A"/>
    <w:rsid w:val="00D2393C"/>
    <w:rsid w:val="00D257FD"/>
    <w:rsid w:val="00D27A27"/>
    <w:rsid w:val="00D27FEB"/>
    <w:rsid w:val="00D309B1"/>
    <w:rsid w:val="00D322D4"/>
    <w:rsid w:val="00D34682"/>
    <w:rsid w:val="00D3477B"/>
    <w:rsid w:val="00D36B57"/>
    <w:rsid w:val="00D37402"/>
    <w:rsid w:val="00D40501"/>
    <w:rsid w:val="00D4055A"/>
    <w:rsid w:val="00D414D6"/>
    <w:rsid w:val="00D4593E"/>
    <w:rsid w:val="00D45E50"/>
    <w:rsid w:val="00D46BC0"/>
    <w:rsid w:val="00D46D8D"/>
    <w:rsid w:val="00D5140B"/>
    <w:rsid w:val="00D5458B"/>
    <w:rsid w:val="00D54CD1"/>
    <w:rsid w:val="00D554FD"/>
    <w:rsid w:val="00D61718"/>
    <w:rsid w:val="00D6205C"/>
    <w:rsid w:val="00D630A2"/>
    <w:rsid w:val="00D6449C"/>
    <w:rsid w:val="00D65E41"/>
    <w:rsid w:val="00D6675B"/>
    <w:rsid w:val="00D703A7"/>
    <w:rsid w:val="00D70A45"/>
    <w:rsid w:val="00D7181B"/>
    <w:rsid w:val="00D74898"/>
    <w:rsid w:val="00D74EBE"/>
    <w:rsid w:val="00D76D4B"/>
    <w:rsid w:val="00D81171"/>
    <w:rsid w:val="00D81527"/>
    <w:rsid w:val="00D81A89"/>
    <w:rsid w:val="00D8367E"/>
    <w:rsid w:val="00D83C24"/>
    <w:rsid w:val="00D8478A"/>
    <w:rsid w:val="00D86AF0"/>
    <w:rsid w:val="00D87349"/>
    <w:rsid w:val="00D909BC"/>
    <w:rsid w:val="00D90B85"/>
    <w:rsid w:val="00D910B4"/>
    <w:rsid w:val="00D93ACA"/>
    <w:rsid w:val="00D94A33"/>
    <w:rsid w:val="00D9530B"/>
    <w:rsid w:val="00D96175"/>
    <w:rsid w:val="00DA0ECB"/>
    <w:rsid w:val="00DA2D5B"/>
    <w:rsid w:val="00DA5647"/>
    <w:rsid w:val="00DB16F7"/>
    <w:rsid w:val="00DB1727"/>
    <w:rsid w:val="00DB3DCA"/>
    <w:rsid w:val="00DB7C6C"/>
    <w:rsid w:val="00DB7DAA"/>
    <w:rsid w:val="00DC137B"/>
    <w:rsid w:val="00DC310A"/>
    <w:rsid w:val="00DC7F91"/>
    <w:rsid w:val="00DD0E4B"/>
    <w:rsid w:val="00DD5E27"/>
    <w:rsid w:val="00DD660A"/>
    <w:rsid w:val="00DD69CA"/>
    <w:rsid w:val="00DD6D6A"/>
    <w:rsid w:val="00DD6D93"/>
    <w:rsid w:val="00DE0E76"/>
    <w:rsid w:val="00DE16E2"/>
    <w:rsid w:val="00DE1FB8"/>
    <w:rsid w:val="00DE37E9"/>
    <w:rsid w:val="00DE4715"/>
    <w:rsid w:val="00DE6CE1"/>
    <w:rsid w:val="00DE79E2"/>
    <w:rsid w:val="00DF14C4"/>
    <w:rsid w:val="00DF4BEA"/>
    <w:rsid w:val="00DF534A"/>
    <w:rsid w:val="00DF59DE"/>
    <w:rsid w:val="00E0181F"/>
    <w:rsid w:val="00E01C7D"/>
    <w:rsid w:val="00E021EA"/>
    <w:rsid w:val="00E069DA"/>
    <w:rsid w:val="00E078CC"/>
    <w:rsid w:val="00E117A2"/>
    <w:rsid w:val="00E13963"/>
    <w:rsid w:val="00E1679E"/>
    <w:rsid w:val="00E16A94"/>
    <w:rsid w:val="00E202AB"/>
    <w:rsid w:val="00E223B4"/>
    <w:rsid w:val="00E23003"/>
    <w:rsid w:val="00E24F5C"/>
    <w:rsid w:val="00E25F83"/>
    <w:rsid w:val="00E26F48"/>
    <w:rsid w:val="00E273EE"/>
    <w:rsid w:val="00E27E44"/>
    <w:rsid w:val="00E30CC5"/>
    <w:rsid w:val="00E30F1D"/>
    <w:rsid w:val="00E3215A"/>
    <w:rsid w:val="00E32326"/>
    <w:rsid w:val="00E32F1F"/>
    <w:rsid w:val="00E33D6D"/>
    <w:rsid w:val="00E3478D"/>
    <w:rsid w:val="00E35B10"/>
    <w:rsid w:val="00E35D74"/>
    <w:rsid w:val="00E3709A"/>
    <w:rsid w:val="00E41596"/>
    <w:rsid w:val="00E42BA6"/>
    <w:rsid w:val="00E43A76"/>
    <w:rsid w:val="00E4478F"/>
    <w:rsid w:val="00E45A34"/>
    <w:rsid w:val="00E45FF6"/>
    <w:rsid w:val="00E472FF"/>
    <w:rsid w:val="00E47A74"/>
    <w:rsid w:val="00E52E59"/>
    <w:rsid w:val="00E5303D"/>
    <w:rsid w:val="00E5422D"/>
    <w:rsid w:val="00E5705E"/>
    <w:rsid w:val="00E607C8"/>
    <w:rsid w:val="00E635A9"/>
    <w:rsid w:val="00E63FF9"/>
    <w:rsid w:val="00E6514F"/>
    <w:rsid w:val="00E65FCD"/>
    <w:rsid w:val="00E705D6"/>
    <w:rsid w:val="00E74D92"/>
    <w:rsid w:val="00E84B39"/>
    <w:rsid w:val="00E86140"/>
    <w:rsid w:val="00E865F1"/>
    <w:rsid w:val="00E87D7B"/>
    <w:rsid w:val="00E901DD"/>
    <w:rsid w:val="00E9143E"/>
    <w:rsid w:val="00E92563"/>
    <w:rsid w:val="00E93CFF"/>
    <w:rsid w:val="00E9642F"/>
    <w:rsid w:val="00EA112E"/>
    <w:rsid w:val="00EA1462"/>
    <w:rsid w:val="00EA1F89"/>
    <w:rsid w:val="00EA32C7"/>
    <w:rsid w:val="00EA34B1"/>
    <w:rsid w:val="00EA6534"/>
    <w:rsid w:val="00EB451B"/>
    <w:rsid w:val="00EB5C09"/>
    <w:rsid w:val="00EB64B6"/>
    <w:rsid w:val="00EB79B0"/>
    <w:rsid w:val="00EC1BD3"/>
    <w:rsid w:val="00EC538E"/>
    <w:rsid w:val="00EC5F72"/>
    <w:rsid w:val="00EC618A"/>
    <w:rsid w:val="00EC6812"/>
    <w:rsid w:val="00EC6AAB"/>
    <w:rsid w:val="00EC7768"/>
    <w:rsid w:val="00ED2CA8"/>
    <w:rsid w:val="00ED37B2"/>
    <w:rsid w:val="00ED4BD3"/>
    <w:rsid w:val="00ED54B2"/>
    <w:rsid w:val="00ED669B"/>
    <w:rsid w:val="00EE1385"/>
    <w:rsid w:val="00EE1469"/>
    <w:rsid w:val="00EE5315"/>
    <w:rsid w:val="00EE7F2B"/>
    <w:rsid w:val="00EF088E"/>
    <w:rsid w:val="00EF0B31"/>
    <w:rsid w:val="00EF1563"/>
    <w:rsid w:val="00EF20A0"/>
    <w:rsid w:val="00EF215F"/>
    <w:rsid w:val="00EF2428"/>
    <w:rsid w:val="00EF64DC"/>
    <w:rsid w:val="00EF668D"/>
    <w:rsid w:val="00EF76C7"/>
    <w:rsid w:val="00F10ED7"/>
    <w:rsid w:val="00F11F14"/>
    <w:rsid w:val="00F1506B"/>
    <w:rsid w:val="00F165E3"/>
    <w:rsid w:val="00F16DAD"/>
    <w:rsid w:val="00F17168"/>
    <w:rsid w:val="00F26309"/>
    <w:rsid w:val="00F26382"/>
    <w:rsid w:val="00F26A48"/>
    <w:rsid w:val="00F30C35"/>
    <w:rsid w:val="00F3453D"/>
    <w:rsid w:val="00F400F8"/>
    <w:rsid w:val="00F53322"/>
    <w:rsid w:val="00F54A1A"/>
    <w:rsid w:val="00F563BA"/>
    <w:rsid w:val="00F56D93"/>
    <w:rsid w:val="00F6107B"/>
    <w:rsid w:val="00F632E6"/>
    <w:rsid w:val="00F6340C"/>
    <w:rsid w:val="00F64D11"/>
    <w:rsid w:val="00F67884"/>
    <w:rsid w:val="00F72956"/>
    <w:rsid w:val="00F77039"/>
    <w:rsid w:val="00F803E0"/>
    <w:rsid w:val="00F83B73"/>
    <w:rsid w:val="00F860C5"/>
    <w:rsid w:val="00F86827"/>
    <w:rsid w:val="00F90993"/>
    <w:rsid w:val="00F92070"/>
    <w:rsid w:val="00F9217E"/>
    <w:rsid w:val="00F92DD3"/>
    <w:rsid w:val="00F940D1"/>
    <w:rsid w:val="00F9712A"/>
    <w:rsid w:val="00FA2AD4"/>
    <w:rsid w:val="00FA3609"/>
    <w:rsid w:val="00FB0039"/>
    <w:rsid w:val="00FB053F"/>
    <w:rsid w:val="00FB0FBB"/>
    <w:rsid w:val="00FB3052"/>
    <w:rsid w:val="00FB352A"/>
    <w:rsid w:val="00FB503F"/>
    <w:rsid w:val="00FB5DF7"/>
    <w:rsid w:val="00FB75DE"/>
    <w:rsid w:val="00FC2637"/>
    <w:rsid w:val="00FC375A"/>
    <w:rsid w:val="00FC6142"/>
    <w:rsid w:val="00FC624F"/>
    <w:rsid w:val="00FC6DAC"/>
    <w:rsid w:val="00FD16F3"/>
    <w:rsid w:val="00FD3E18"/>
    <w:rsid w:val="00FD4A42"/>
    <w:rsid w:val="00FD63C6"/>
    <w:rsid w:val="00FD686C"/>
    <w:rsid w:val="00FD7DDC"/>
    <w:rsid w:val="00FE5864"/>
    <w:rsid w:val="00FE5C14"/>
    <w:rsid w:val="00FE64AE"/>
    <w:rsid w:val="00FE673B"/>
    <w:rsid w:val="00FE6E74"/>
    <w:rsid w:val="00FF006D"/>
    <w:rsid w:val="00FF0AEC"/>
    <w:rsid w:val="00FF1E77"/>
    <w:rsid w:val="00FF29F4"/>
    <w:rsid w:val="00FF39C5"/>
    <w:rsid w:val="00FF3E16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buckslep.co.uk/useful-information/publications-reports-2023-2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bbf.uk.com/case-studies/covid-19-support-grant-helps-take-viewpoint-videos-glob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bf.uk.com/" TargetMode="External"/><Relationship Id="rId20" Type="http://schemas.openxmlformats.org/officeDocument/2006/relationships/hyperlink" Target="http://www.bbf.uk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ckslep.co.uk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buckstvlep.co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ckslep.co.uk/useful-information/publications-reports-2023-2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T6W7HYUETC4M-6132631-309405</_dlc_DocId>
    <_dlc_DocIdUrl xmlns="bdacb442-bfc7-44df-9acc-2a4df8c8cb38">
      <Url>https://bucksbusinessfirst.sharepoint.com/sites/btvlep/_layouts/15/DocIdRedir.aspx?ID=T6W7HYUETC4M-6132631-309405</Url>
      <Description>T6W7HYUETC4M-6132631-309405</Description>
    </_dlc_DocIdUrl>
    <lcf76f155ced4ddcb4097134ff3c332f xmlns="f381c5e9-0710-4874-9e83-7dea9d48a2b2">
      <Terms xmlns="http://schemas.microsoft.com/office/infopath/2007/PartnerControls"/>
    </lcf76f155ced4ddcb4097134ff3c332f>
    <TaxCatchAll xmlns="bdacb442-bfc7-44df-9acc-2a4df8c8cb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4" ma:contentTypeDescription="Create a new document." ma:contentTypeScope="" ma:versionID="46dfd271ba9da46f7526370c7624b061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5c3aebed903e92f05f3ff92a56d1521f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639fbd3-ce61-4fa2-9238-2504b05acb09}" ma:internalName="TaxCatchAll" ma:showField="CatchAllData" ma:web="bdacb442-bfc7-44df-9acc-2a4df8c8c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a9a1c8-df81-41cf-bcb6-b941b67a2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F2FB3F-1F72-48F2-B0A0-25BAC126F1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  <ds:schemaRef ds:uri="f381c5e9-0710-4874-9e83-7dea9d48a2b2"/>
  </ds:schemaRefs>
</ds:datastoreItem>
</file>

<file path=customXml/itemProps4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BFEA81-1F49-45B6-A817-4CAA26FC0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5394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49</cp:revision>
  <cp:lastPrinted>2020-03-06T14:32:00Z</cp:lastPrinted>
  <dcterms:created xsi:type="dcterms:W3CDTF">2023-04-25T09:50:00Z</dcterms:created>
  <dcterms:modified xsi:type="dcterms:W3CDTF">2023-04-27T11:25:00Z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2324246a-4ad4-4161-9e35-c90aa6ca2095</vt:lpwstr>
  </property>
  <property fmtid="{D5CDD505-2E9C-101B-9397-08002B2CF9AE}" pid="5" name="MediaServiceImageTags">
    <vt:lpwstr/>
  </property>
</Properties>
</file>