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8349" w14:textId="50047CD3" w:rsidR="0035413A" w:rsidRDefault="002B6984" w:rsidP="0035413A">
      <w:pPr>
        <w:rPr>
          <w:noProof/>
          <w:lang w:eastAsia="zh-CN"/>
        </w:rPr>
      </w:pPr>
      <w:r>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en-GB"/>
        </w:rPr>
        <w:drawing>
          <wp:inline distT="0" distB="0" distL="0" distR="0" wp14:anchorId="2F3F8274" wp14:editId="5E3827CC">
            <wp:extent cx="2886075" cy="588563"/>
            <wp:effectExtent l="0" t="0" r="0" b="254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9099" cy="603455"/>
                    </a:xfrm>
                    <a:prstGeom prst="rect">
                      <a:avLst/>
                    </a:prstGeom>
                    <a:noFill/>
                    <a:ln>
                      <a:noFill/>
                    </a:ln>
                  </pic:spPr>
                </pic:pic>
              </a:graphicData>
            </a:graphic>
          </wp:inline>
        </w:drawing>
      </w:r>
      <w:r w:rsidR="00A5249E">
        <w:rPr>
          <w:noProof/>
          <w:lang w:eastAsia="en-GB"/>
        </w:rPr>
        <w:drawing>
          <wp:inline distT="0" distB="0" distL="0" distR="0" wp14:anchorId="0F0B5AA2" wp14:editId="6A48C1F3">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73585D7" w14:textId="77777777" w:rsidR="00A872C7" w:rsidRPr="00A872C7" w:rsidRDefault="00A872C7" w:rsidP="0035413A">
      <w:pPr>
        <w:rPr>
          <w:noProof/>
          <w:lang w:eastAsia="zh-CN"/>
        </w:rPr>
      </w:pPr>
    </w:p>
    <w:p w14:paraId="2F3F824D" w14:textId="2303DA9A" w:rsidR="0048735C" w:rsidRPr="00A21B46" w:rsidRDefault="001A062D" w:rsidP="009921FB">
      <w:pPr>
        <w:rPr>
          <w:rFonts w:asciiTheme="minorBidi" w:hAnsiTheme="minorBidi"/>
          <w:lang w:val="pt-BR"/>
        </w:rPr>
      </w:pPr>
      <w:r w:rsidRPr="00A21B46">
        <w:rPr>
          <w:rFonts w:asciiTheme="minorBidi" w:hAnsiTheme="minorBidi"/>
          <w:lang w:val="pt-BR"/>
        </w:rPr>
        <w:t>No. 0</w:t>
      </w:r>
      <w:r w:rsidR="00D36B57">
        <w:rPr>
          <w:rFonts w:asciiTheme="minorBidi" w:hAnsiTheme="minorBidi"/>
          <w:lang w:val="pt-BR"/>
        </w:rPr>
        <w:t>0</w:t>
      </w:r>
      <w:r w:rsidR="00AB3AB9">
        <w:rPr>
          <w:rFonts w:asciiTheme="minorBidi" w:hAnsiTheme="minorBidi"/>
          <w:lang w:val="pt-BR"/>
        </w:rPr>
        <w:t>7</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532F31">
        <w:rPr>
          <w:rFonts w:asciiTheme="minorBidi" w:hAnsiTheme="minorBidi"/>
          <w:lang w:val="pt-BR"/>
        </w:rPr>
        <w:t>26</w:t>
      </w:r>
      <w:r w:rsidR="007613A3" w:rsidRPr="00A21B46">
        <w:rPr>
          <w:rFonts w:asciiTheme="minorBidi" w:hAnsiTheme="minorBidi"/>
          <w:lang w:val="pt-BR"/>
        </w:rPr>
        <w:t xml:space="preserve"> </w:t>
      </w:r>
      <w:r w:rsidR="00FD3E18">
        <w:rPr>
          <w:rFonts w:asciiTheme="minorBidi" w:hAnsiTheme="minorBidi"/>
          <w:lang w:val="pt-BR"/>
        </w:rPr>
        <w:t>March</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15D5F084" w:rsidR="00D6449C" w:rsidRPr="00FF1E77" w:rsidRDefault="00AB3AB9" w:rsidP="00A77B88">
      <w:pPr>
        <w:pStyle w:val="Heading1"/>
        <w:shd w:val="clear" w:color="auto" w:fill="FFFFFF"/>
        <w:spacing w:before="0" w:line="360" w:lineRule="auto"/>
        <w:jc w:val="center"/>
        <w:rPr>
          <w:rFonts w:ascii="Arial" w:hAnsi="Arial" w:cs="Arial"/>
          <w:b/>
          <w:bCs/>
          <w:color w:val="auto"/>
          <w:sz w:val="24"/>
          <w:szCs w:val="24"/>
        </w:rPr>
      </w:pPr>
      <w:r w:rsidRPr="00FF1E77">
        <w:rPr>
          <w:rFonts w:ascii="Arial" w:hAnsi="Arial" w:cs="Arial"/>
          <w:b/>
          <w:bCs/>
          <w:color w:val="auto"/>
          <w:sz w:val="24"/>
          <w:szCs w:val="24"/>
        </w:rPr>
        <w:t xml:space="preserve">Additional </w:t>
      </w:r>
      <w:r w:rsidR="00D96175" w:rsidRPr="00FF1E77">
        <w:rPr>
          <w:rFonts w:ascii="Arial" w:hAnsi="Arial" w:cs="Arial"/>
          <w:b/>
          <w:bCs/>
          <w:color w:val="auto"/>
          <w:sz w:val="24"/>
          <w:szCs w:val="24"/>
        </w:rPr>
        <w:t>£</w:t>
      </w:r>
      <w:r w:rsidR="00D22A4A">
        <w:rPr>
          <w:rFonts w:ascii="Arial" w:hAnsi="Arial" w:cs="Arial"/>
          <w:b/>
          <w:bCs/>
          <w:color w:val="auto"/>
          <w:sz w:val="24"/>
          <w:szCs w:val="24"/>
        </w:rPr>
        <w:t>2</w:t>
      </w:r>
      <w:r w:rsidR="00D96175" w:rsidRPr="00FF1E77">
        <w:rPr>
          <w:rFonts w:ascii="Arial" w:hAnsi="Arial" w:cs="Arial"/>
          <w:b/>
          <w:bCs/>
          <w:color w:val="auto"/>
          <w:sz w:val="24"/>
          <w:szCs w:val="24"/>
        </w:rPr>
        <w:t xml:space="preserve"> Million of </w:t>
      </w:r>
      <w:proofErr w:type="spellStart"/>
      <w:r w:rsidR="00A1414B" w:rsidRPr="00FF1E77">
        <w:rPr>
          <w:rFonts w:ascii="Arial" w:hAnsi="Arial" w:cs="Arial"/>
          <w:b/>
          <w:bCs/>
          <w:color w:val="auto"/>
          <w:sz w:val="24"/>
          <w:szCs w:val="24"/>
        </w:rPr>
        <w:t>Covid</w:t>
      </w:r>
      <w:proofErr w:type="spellEnd"/>
      <w:r w:rsidR="00A1414B" w:rsidRPr="00FF1E77">
        <w:rPr>
          <w:rFonts w:ascii="Arial" w:hAnsi="Arial" w:cs="Arial"/>
          <w:b/>
          <w:bCs/>
          <w:color w:val="auto"/>
          <w:sz w:val="24"/>
          <w:szCs w:val="24"/>
        </w:rPr>
        <w:t xml:space="preserve"> 19 emergency </w:t>
      </w:r>
      <w:r w:rsidRPr="00FF1E77">
        <w:rPr>
          <w:rFonts w:ascii="Arial" w:hAnsi="Arial" w:cs="Arial"/>
          <w:b/>
          <w:bCs/>
          <w:color w:val="auto"/>
          <w:sz w:val="24"/>
          <w:szCs w:val="24"/>
        </w:rPr>
        <w:t xml:space="preserve">funding </w:t>
      </w:r>
      <w:r w:rsidR="00A1414B" w:rsidRPr="00FF1E77">
        <w:rPr>
          <w:rFonts w:ascii="Arial" w:hAnsi="Arial" w:cs="Arial"/>
          <w:b/>
          <w:bCs/>
          <w:color w:val="auto"/>
          <w:sz w:val="24"/>
          <w:szCs w:val="24"/>
        </w:rPr>
        <w:t xml:space="preserve">made </w:t>
      </w:r>
      <w:r w:rsidRPr="00FF1E77">
        <w:rPr>
          <w:rFonts w:ascii="Arial" w:hAnsi="Arial" w:cs="Arial"/>
          <w:b/>
          <w:bCs/>
          <w:color w:val="auto"/>
          <w:sz w:val="24"/>
          <w:szCs w:val="24"/>
        </w:rPr>
        <w:t xml:space="preserve">available </w:t>
      </w:r>
      <w:r w:rsidR="007A6C1E" w:rsidRPr="00FF1E77">
        <w:rPr>
          <w:rFonts w:ascii="Arial" w:hAnsi="Arial" w:cs="Arial"/>
          <w:b/>
          <w:bCs/>
          <w:color w:val="auto"/>
          <w:sz w:val="24"/>
          <w:szCs w:val="24"/>
        </w:rPr>
        <w:t>to</w:t>
      </w:r>
      <w:r w:rsidR="009F11FF" w:rsidRPr="00FF1E77">
        <w:rPr>
          <w:rFonts w:ascii="Arial" w:hAnsi="Arial" w:cs="Arial"/>
          <w:b/>
          <w:bCs/>
          <w:color w:val="auto"/>
          <w:sz w:val="24"/>
          <w:szCs w:val="24"/>
        </w:rPr>
        <w:t xml:space="preserve"> support</w:t>
      </w:r>
      <w:r w:rsidRPr="00FF1E77">
        <w:rPr>
          <w:rFonts w:ascii="Arial" w:hAnsi="Arial" w:cs="Arial"/>
          <w:b/>
          <w:bCs/>
          <w:color w:val="auto"/>
          <w:sz w:val="24"/>
          <w:szCs w:val="24"/>
        </w:rPr>
        <w:t xml:space="preserve"> </w:t>
      </w:r>
      <w:r w:rsidR="00581A6A" w:rsidRPr="00FF1E77">
        <w:rPr>
          <w:rFonts w:ascii="Arial" w:hAnsi="Arial" w:cs="Arial"/>
          <w:b/>
          <w:bCs/>
          <w:color w:val="auto"/>
          <w:sz w:val="24"/>
          <w:szCs w:val="24"/>
        </w:rPr>
        <w:t>Bucks businesses</w:t>
      </w:r>
    </w:p>
    <w:p w14:paraId="304700B7" w14:textId="2EF326A0" w:rsidR="008111D1" w:rsidRPr="00FF1E77" w:rsidRDefault="008111D1" w:rsidP="00C03F58">
      <w:pPr>
        <w:spacing w:after="0" w:line="360" w:lineRule="auto"/>
        <w:rPr>
          <w:rFonts w:ascii="Arial" w:hAnsi="Arial" w:cs="Arial"/>
          <w:sz w:val="24"/>
          <w:szCs w:val="24"/>
        </w:rPr>
      </w:pPr>
    </w:p>
    <w:p w14:paraId="4AB0D6BF" w14:textId="3D44EFD0" w:rsidR="002F766B" w:rsidRPr="00FF1E77" w:rsidRDefault="006944BB" w:rsidP="00C03F58">
      <w:pPr>
        <w:spacing w:after="0" w:line="360" w:lineRule="auto"/>
        <w:rPr>
          <w:rFonts w:ascii="Arial" w:hAnsi="Arial" w:cs="Arial"/>
          <w:sz w:val="24"/>
          <w:szCs w:val="24"/>
        </w:rPr>
      </w:pPr>
      <w:hyperlink r:id="rId15" w:history="1">
        <w:r w:rsidR="00D61718" w:rsidRPr="00FF1E77">
          <w:rPr>
            <w:rStyle w:val="Hyperlink"/>
            <w:rFonts w:ascii="Arial" w:hAnsi="Arial" w:cs="Arial"/>
            <w:sz w:val="24"/>
            <w:szCs w:val="24"/>
          </w:rPr>
          <w:t>Buckinghamshire Local Enterprise Partnership</w:t>
        </w:r>
      </w:hyperlink>
      <w:r w:rsidR="00EA32C7" w:rsidRPr="00FF1E77">
        <w:rPr>
          <w:rFonts w:ascii="Arial" w:hAnsi="Arial" w:cs="Arial"/>
          <w:sz w:val="24"/>
          <w:szCs w:val="24"/>
        </w:rPr>
        <w:t xml:space="preserve"> (Bucks LEP)</w:t>
      </w:r>
      <w:r w:rsidR="00A1414B" w:rsidRPr="00FF1E77">
        <w:rPr>
          <w:rFonts w:ascii="Arial" w:hAnsi="Arial" w:cs="Arial"/>
          <w:sz w:val="24"/>
          <w:szCs w:val="24"/>
        </w:rPr>
        <w:t xml:space="preserve"> are making available £</w:t>
      </w:r>
      <w:r w:rsidR="00D22A4A">
        <w:rPr>
          <w:rFonts w:ascii="Arial" w:hAnsi="Arial" w:cs="Arial"/>
          <w:sz w:val="24"/>
          <w:szCs w:val="24"/>
        </w:rPr>
        <w:t xml:space="preserve">2 </w:t>
      </w:r>
      <w:r w:rsidR="00A1414B" w:rsidRPr="00FF1E77">
        <w:rPr>
          <w:rFonts w:ascii="Arial" w:hAnsi="Arial" w:cs="Arial"/>
          <w:sz w:val="24"/>
          <w:szCs w:val="24"/>
        </w:rPr>
        <w:t>million additional funding to support businesses in the</w:t>
      </w:r>
      <w:r w:rsidR="00D96175" w:rsidRPr="00FF1E77">
        <w:rPr>
          <w:rFonts w:ascii="Arial" w:hAnsi="Arial" w:cs="Arial"/>
          <w:sz w:val="24"/>
          <w:szCs w:val="24"/>
        </w:rPr>
        <w:t xml:space="preserve"> </w:t>
      </w:r>
      <w:r w:rsidR="001C6747">
        <w:rPr>
          <w:rFonts w:ascii="Arial" w:hAnsi="Arial" w:cs="Arial"/>
          <w:sz w:val="24"/>
          <w:szCs w:val="24"/>
        </w:rPr>
        <w:t>c</w:t>
      </w:r>
      <w:r w:rsidR="00A1414B" w:rsidRPr="00FF1E77">
        <w:rPr>
          <w:rFonts w:ascii="Arial" w:hAnsi="Arial" w:cs="Arial"/>
          <w:sz w:val="24"/>
          <w:szCs w:val="24"/>
        </w:rPr>
        <w:t xml:space="preserve">ounty affected by the </w:t>
      </w:r>
      <w:proofErr w:type="spellStart"/>
      <w:r w:rsidR="00A1414B" w:rsidRPr="00FF1E77">
        <w:rPr>
          <w:rFonts w:ascii="Arial" w:hAnsi="Arial" w:cs="Arial"/>
          <w:sz w:val="24"/>
          <w:szCs w:val="24"/>
        </w:rPr>
        <w:t>Covid</w:t>
      </w:r>
      <w:proofErr w:type="spellEnd"/>
      <w:r w:rsidR="00A1414B" w:rsidRPr="00FF1E77">
        <w:rPr>
          <w:rFonts w:ascii="Arial" w:hAnsi="Arial" w:cs="Arial"/>
          <w:sz w:val="24"/>
          <w:szCs w:val="24"/>
        </w:rPr>
        <w:t xml:space="preserve"> 19 (coronavirus) </w:t>
      </w:r>
      <w:r w:rsidR="00A53768" w:rsidRPr="00FF1E77">
        <w:rPr>
          <w:rFonts w:ascii="Arial" w:hAnsi="Arial" w:cs="Arial"/>
          <w:sz w:val="24"/>
          <w:szCs w:val="24"/>
        </w:rPr>
        <w:t>crisis</w:t>
      </w:r>
      <w:r w:rsidR="00A1414B" w:rsidRPr="00FF1E77">
        <w:rPr>
          <w:rFonts w:ascii="Arial" w:hAnsi="Arial" w:cs="Arial"/>
          <w:sz w:val="24"/>
          <w:szCs w:val="24"/>
        </w:rPr>
        <w:t xml:space="preserve">. The </w:t>
      </w:r>
      <w:r w:rsidR="00B65B98">
        <w:rPr>
          <w:rFonts w:ascii="Arial" w:hAnsi="Arial" w:cs="Arial"/>
          <w:sz w:val="24"/>
          <w:szCs w:val="24"/>
        </w:rPr>
        <w:t xml:space="preserve">Bucks </w:t>
      </w:r>
      <w:r w:rsidR="00A1414B" w:rsidRPr="00FF1E77">
        <w:rPr>
          <w:rFonts w:ascii="Arial" w:hAnsi="Arial" w:cs="Arial"/>
          <w:sz w:val="24"/>
          <w:szCs w:val="24"/>
        </w:rPr>
        <w:t xml:space="preserve">LEP Board held an </w:t>
      </w:r>
      <w:r w:rsidR="000E66FA" w:rsidRPr="00FF1E77">
        <w:rPr>
          <w:rFonts w:ascii="Arial" w:hAnsi="Arial" w:cs="Arial"/>
          <w:sz w:val="24"/>
          <w:szCs w:val="24"/>
        </w:rPr>
        <w:t>Extra</w:t>
      </w:r>
      <w:r w:rsidR="00DD69CA" w:rsidRPr="00FF1E77">
        <w:rPr>
          <w:rFonts w:ascii="Arial" w:hAnsi="Arial" w:cs="Arial"/>
          <w:sz w:val="24"/>
          <w:szCs w:val="24"/>
        </w:rPr>
        <w:t>ordinary Board mee</w:t>
      </w:r>
      <w:r w:rsidR="009F11FF" w:rsidRPr="00FF1E77">
        <w:rPr>
          <w:rFonts w:ascii="Arial" w:hAnsi="Arial" w:cs="Arial"/>
          <w:sz w:val="24"/>
          <w:szCs w:val="24"/>
        </w:rPr>
        <w:t xml:space="preserve">ting </w:t>
      </w:r>
      <w:r w:rsidR="00A1414B" w:rsidRPr="00FF1E77">
        <w:rPr>
          <w:rFonts w:ascii="Arial" w:hAnsi="Arial" w:cs="Arial"/>
          <w:sz w:val="24"/>
          <w:szCs w:val="24"/>
        </w:rPr>
        <w:t xml:space="preserve">to approve the release of </w:t>
      </w:r>
      <w:r w:rsidR="005C4C51" w:rsidRPr="00FF1E77">
        <w:rPr>
          <w:rFonts w:ascii="Arial" w:hAnsi="Arial" w:cs="Arial"/>
          <w:sz w:val="24"/>
          <w:szCs w:val="24"/>
        </w:rPr>
        <w:t>£</w:t>
      </w:r>
      <w:r w:rsidR="00D22A4A">
        <w:rPr>
          <w:rFonts w:ascii="Arial" w:hAnsi="Arial" w:cs="Arial"/>
          <w:sz w:val="24"/>
          <w:szCs w:val="24"/>
        </w:rPr>
        <w:t>2</w:t>
      </w:r>
      <w:r w:rsidR="005C4C51" w:rsidRPr="00FF1E77">
        <w:rPr>
          <w:rFonts w:ascii="Arial" w:hAnsi="Arial" w:cs="Arial"/>
          <w:sz w:val="24"/>
          <w:szCs w:val="24"/>
        </w:rPr>
        <w:t xml:space="preserve"> m</w:t>
      </w:r>
      <w:r w:rsidR="00B0208A" w:rsidRPr="00FF1E77">
        <w:rPr>
          <w:rFonts w:ascii="Arial" w:hAnsi="Arial" w:cs="Arial"/>
          <w:sz w:val="24"/>
          <w:szCs w:val="24"/>
        </w:rPr>
        <w:t xml:space="preserve">illion </w:t>
      </w:r>
      <w:r w:rsidR="00A1414B" w:rsidRPr="00FF1E77">
        <w:rPr>
          <w:rFonts w:ascii="Arial" w:hAnsi="Arial" w:cs="Arial"/>
          <w:sz w:val="24"/>
          <w:szCs w:val="24"/>
        </w:rPr>
        <w:t xml:space="preserve">to be administered by </w:t>
      </w:r>
      <w:r w:rsidR="00B0208A" w:rsidRPr="00FF1E77">
        <w:rPr>
          <w:rFonts w:ascii="Arial" w:hAnsi="Arial" w:cs="Arial"/>
          <w:sz w:val="24"/>
          <w:szCs w:val="24"/>
        </w:rPr>
        <w:t xml:space="preserve">its </w:t>
      </w:r>
      <w:r w:rsidR="00A1414B" w:rsidRPr="00FF1E77">
        <w:rPr>
          <w:rFonts w:ascii="Arial" w:hAnsi="Arial" w:cs="Arial"/>
          <w:sz w:val="24"/>
          <w:szCs w:val="24"/>
        </w:rPr>
        <w:t>Growth Hub</w:t>
      </w:r>
      <w:r w:rsidR="005C4C51" w:rsidRPr="00FF1E77">
        <w:rPr>
          <w:rFonts w:ascii="Arial" w:hAnsi="Arial" w:cs="Arial"/>
          <w:sz w:val="24"/>
          <w:szCs w:val="24"/>
        </w:rPr>
        <w:t>, operated by</w:t>
      </w:r>
      <w:r w:rsidR="00A1414B" w:rsidRPr="00FF1E77">
        <w:rPr>
          <w:rFonts w:ascii="Arial" w:hAnsi="Arial" w:cs="Arial"/>
          <w:sz w:val="24"/>
          <w:szCs w:val="24"/>
        </w:rPr>
        <w:t xml:space="preserve"> </w:t>
      </w:r>
      <w:hyperlink r:id="rId16" w:history="1">
        <w:r w:rsidR="00A1414B" w:rsidRPr="00CD1AD3">
          <w:rPr>
            <w:rStyle w:val="Hyperlink"/>
            <w:rFonts w:ascii="Arial" w:hAnsi="Arial" w:cs="Arial"/>
            <w:sz w:val="24"/>
            <w:szCs w:val="24"/>
          </w:rPr>
          <w:t>Buckinghamshire Business Firs</w:t>
        </w:r>
        <w:r w:rsidR="00A53768" w:rsidRPr="00CD1AD3">
          <w:rPr>
            <w:rStyle w:val="Hyperlink"/>
            <w:rFonts w:ascii="Arial" w:hAnsi="Arial" w:cs="Arial"/>
            <w:sz w:val="24"/>
            <w:szCs w:val="24"/>
          </w:rPr>
          <w:t>t</w:t>
        </w:r>
      </w:hyperlink>
      <w:r w:rsidR="00B0208A" w:rsidRPr="00FF1E77">
        <w:rPr>
          <w:rFonts w:ascii="Arial" w:hAnsi="Arial" w:cs="Arial"/>
          <w:sz w:val="24"/>
          <w:szCs w:val="24"/>
        </w:rPr>
        <w:t>,</w:t>
      </w:r>
      <w:r w:rsidR="00A53768" w:rsidRPr="00FF1E77">
        <w:rPr>
          <w:rFonts w:ascii="Arial" w:hAnsi="Arial" w:cs="Arial"/>
          <w:sz w:val="24"/>
          <w:szCs w:val="24"/>
        </w:rPr>
        <w:t xml:space="preserve"> </w:t>
      </w:r>
      <w:r w:rsidR="005C4C51" w:rsidRPr="00FF1E77">
        <w:rPr>
          <w:rFonts w:ascii="Arial" w:hAnsi="Arial" w:cs="Arial"/>
          <w:sz w:val="24"/>
          <w:szCs w:val="24"/>
        </w:rPr>
        <w:t>as part of the</w:t>
      </w:r>
      <w:r w:rsidR="00A53768" w:rsidRPr="00FF1E77">
        <w:rPr>
          <w:rFonts w:ascii="Arial" w:hAnsi="Arial" w:cs="Arial"/>
          <w:sz w:val="24"/>
          <w:szCs w:val="24"/>
        </w:rPr>
        <w:t xml:space="preserve"> Buckinghamshire </w:t>
      </w:r>
      <w:r w:rsidR="00D22A4A">
        <w:rPr>
          <w:rFonts w:ascii="Arial" w:hAnsi="Arial" w:cs="Arial"/>
          <w:sz w:val="24"/>
          <w:szCs w:val="24"/>
        </w:rPr>
        <w:t>Business Resilience Support</w:t>
      </w:r>
      <w:r w:rsidR="00A53768" w:rsidRPr="00FF1E77">
        <w:rPr>
          <w:rFonts w:ascii="Arial" w:hAnsi="Arial" w:cs="Arial"/>
          <w:sz w:val="24"/>
          <w:szCs w:val="24"/>
        </w:rPr>
        <w:t xml:space="preserve"> Fund</w:t>
      </w:r>
      <w:r w:rsidR="005C4C51" w:rsidRPr="00FF1E77">
        <w:rPr>
          <w:rFonts w:ascii="Arial" w:hAnsi="Arial" w:cs="Arial"/>
          <w:sz w:val="24"/>
          <w:szCs w:val="24"/>
        </w:rPr>
        <w:t>.</w:t>
      </w:r>
      <w:r w:rsidR="00C91E02">
        <w:rPr>
          <w:rFonts w:ascii="Arial" w:hAnsi="Arial" w:cs="Arial"/>
          <w:sz w:val="24"/>
          <w:szCs w:val="24"/>
        </w:rPr>
        <w:t xml:space="preserve"> This funding is part of a co-ordinated support programme for business </w:t>
      </w:r>
      <w:r w:rsidR="00953413">
        <w:rPr>
          <w:rFonts w:ascii="Arial" w:hAnsi="Arial" w:cs="Arial"/>
          <w:sz w:val="24"/>
          <w:szCs w:val="24"/>
        </w:rPr>
        <w:t xml:space="preserve">with the LEP </w:t>
      </w:r>
      <w:r w:rsidR="00C91E02">
        <w:rPr>
          <w:rFonts w:ascii="Arial" w:hAnsi="Arial" w:cs="Arial"/>
          <w:sz w:val="24"/>
          <w:szCs w:val="24"/>
        </w:rPr>
        <w:t xml:space="preserve">working closely alongside Buckinghamshire Business First and Buckinghamshire Council. </w:t>
      </w:r>
    </w:p>
    <w:p w14:paraId="316C4716" w14:textId="21EFF70D" w:rsidR="00950732" w:rsidRPr="00FF1E77" w:rsidRDefault="00950732" w:rsidP="00C03F58">
      <w:pPr>
        <w:spacing w:after="0" w:line="360" w:lineRule="auto"/>
        <w:rPr>
          <w:rFonts w:ascii="Arial" w:hAnsi="Arial" w:cs="Arial"/>
          <w:sz w:val="24"/>
          <w:szCs w:val="24"/>
        </w:rPr>
      </w:pPr>
    </w:p>
    <w:p w14:paraId="43E75791" w14:textId="09BFE707" w:rsidR="00A65E51" w:rsidRPr="00FF1E77" w:rsidRDefault="00A53768" w:rsidP="00C03F58">
      <w:pPr>
        <w:spacing w:after="0" w:line="360" w:lineRule="auto"/>
        <w:rPr>
          <w:rFonts w:ascii="Arial" w:hAnsi="Arial" w:cs="Arial"/>
          <w:sz w:val="24"/>
          <w:szCs w:val="24"/>
        </w:rPr>
      </w:pPr>
      <w:r w:rsidRPr="00FF1E77">
        <w:rPr>
          <w:rFonts w:ascii="Arial" w:hAnsi="Arial" w:cs="Arial"/>
          <w:sz w:val="24"/>
          <w:szCs w:val="24"/>
        </w:rPr>
        <w:t xml:space="preserve">This new fund is part of </w:t>
      </w:r>
      <w:r w:rsidR="00437DF8" w:rsidRPr="00FF1E77">
        <w:rPr>
          <w:rFonts w:ascii="Arial" w:hAnsi="Arial" w:cs="Arial"/>
          <w:sz w:val="24"/>
          <w:szCs w:val="24"/>
        </w:rPr>
        <w:t>a partnership between</w:t>
      </w:r>
      <w:r w:rsidR="00545CE3" w:rsidRPr="00FF1E77">
        <w:rPr>
          <w:rFonts w:ascii="Arial" w:hAnsi="Arial" w:cs="Arial"/>
          <w:sz w:val="24"/>
          <w:szCs w:val="24"/>
        </w:rPr>
        <w:t xml:space="preserve"> Bucks LEP</w:t>
      </w:r>
      <w:r w:rsidR="00A1414B" w:rsidRPr="00FF1E77">
        <w:rPr>
          <w:rFonts w:ascii="Arial" w:hAnsi="Arial" w:cs="Arial"/>
          <w:sz w:val="24"/>
          <w:szCs w:val="24"/>
        </w:rPr>
        <w:t xml:space="preserve">, Buckinghamshire Business First </w:t>
      </w:r>
      <w:r w:rsidR="00545CE3" w:rsidRPr="00FF1E77">
        <w:rPr>
          <w:rFonts w:ascii="Arial" w:hAnsi="Arial" w:cs="Arial"/>
          <w:sz w:val="24"/>
          <w:szCs w:val="24"/>
        </w:rPr>
        <w:t>and Buckinghamshire Council</w:t>
      </w:r>
      <w:r w:rsidR="00A1414B" w:rsidRPr="00FF1E77">
        <w:rPr>
          <w:rFonts w:ascii="Arial" w:hAnsi="Arial" w:cs="Arial"/>
          <w:sz w:val="24"/>
          <w:szCs w:val="24"/>
        </w:rPr>
        <w:t xml:space="preserve">, </w:t>
      </w:r>
      <w:r w:rsidRPr="00FF1E77">
        <w:rPr>
          <w:rFonts w:ascii="Arial" w:hAnsi="Arial" w:cs="Arial"/>
          <w:sz w:val="24"/>
          <w:szCs w:val="24"/>
        </w:rPr>
        <w:t xml:space="preserve">to support </w:t>
      </w:r>
      <w:r w:rsidR="00A1414B" w:rsidRPr="00FF1E77">
        <w:rPr>
          <w:rFonts w:ascii="Arial" w:hAnsi="Arial" w:cs="Arial"/>
          <w:sz w:val="24"/>
          <w:szCs w:val="24"/>
        </w:rPr>
        <w:t>the Buckinghamshire Resilience programme</w:t>
      </w:r>
      <w:r w:rsidRPr="00FF1E77">
        <w:rPr>
          <w:rFonts w:ascii="Arial" w:hAnsi="Arial" w:cs="Arial"/>
          <w:sz w:val="24"/>
          <w:szCs w:val="24"/>
        </w:rPr>
        <w:t xml:space="preserve">. The new fund </w:t>
      </w:r>
      <w:r w:rsidR="00C76605" w:rsidRPr="00FF1E77">
        <w:rPr>
          <w:rFonts w:ascii="Arial" w:hAnsi="Arial" w:cs="Arial"/>
          <w:sz w:val="24"/>
          <w:szCs w:val="24"/>
        </w:rPr>
        <w:t>has been set up to</w:t>
      </w:r>
      <w:r w:rsidR="00A1414B" w:rsidRPr="00FF1E77">
        <w:rPr>
          <w:rFonts w:ascii="Arial" w:hAnsi="Arial" w:cs="Arial"/>
          <w:sz w:val="24"/>
          <w:szCs w:val="24"/>
        </w:rPr>
        <w:t xml:space="preserve"> provide immediate support for l</w:t>
      </w:r>
      <w:r w:rsidR="00C76605" w:rsidRPr="00FF1E77">
        <w:rPr>
          <w:rFonts w:ascii="Arial" w:hAnsi="Arial" w:cs="Arial"/>
          <w:sz w:val="24"/>
          <w:szCs w:val="24"/>
        </w:rPr>
        <w:t>ocal business</w:t>
      </w:r>
      <w:r w:rsidR="00D34682" w:rsidRPr="00FF1E77">
        <w:rPr>
          <w:rFonts w:ascii="Arial" w:hAnsi="Arial" w:cs="Arial"/>
          <w:sz w:val="24"/>
          <w:szCs w:val="24"/>
        </w:rPr>
        <w:t>es</w:t>
      </w:r>
      <w:r w:rsidR="00BD76E5" w:rsidRPr="00FF1E77">
        <w:rPr>
          <w:rFonts w:ascii="Arial" w:hAnsi="Arial" w:cs="Arial"/>
          <w:sz w:val="24"/>
          <w:szCs w:val="24"/>
        </w:rPr>
        <w:t>,</w:t>
      </w:r>
      <w:r w:rsidR="00A1414B" w:rsidRPr="00FF1E77">
        <w:rPr>
          <w:rFonts w:ascii="Arial" w:hAnsi="Arial" w:cs="Arial"/>
          <w:sz w:val="24"/>
          <w:szCs w:val="24"/>
        </w:rPr>
        <w:t xml:space="preserve"> whose cash-flow</w:t>
      </w:r>
      <w:r w:rsidR="00AE45BF" w:rsidRPr="00FF1E77">
        <w:rPr>
          <w:rFonts w:ascii="Arial" w:hAnsi="Arial" w:cs="Arial"/>
          <w:sz w:val="24"/>
          <w:szCs w:val="24"/>
        </w:rPr>
        <w:t xml:space="preserve"> and future viability </w:t>
      </w:r>
      <w:r w:rsidR="00A1414B" w:rsidRPr="00FF1E77">
        <w:rPr>
          <w:rFonts w:ascii="Arial" w:hAnsi="Arial" w:cs="Arial"/>
          <w:sz w:val="24"/>
          <w:szCs w:val="24"/>
        </w:rPr>
        <w:t>has been adversely impacted by Covid</w:t>
      </w:r>
      <w:r w:rsidR="0035413A" w:rsidRPr="00FF1E77">
        <w:rPr>
          <w:rFonts w:ascii="Arial" w:hAnsi="Arial" w:cs="Arial"/>
          <w:sz w:val="24"/>
          <w:szCs w:val="24"/>
        </w:rPr>
        <w:t>-</w:t>
      </w:r>
      <w:r w:rsidR="00A1414B" w:rsidRPr="00FF1E77">
        <w:rPr>
          <w:rFonts w:ascii="Arial" w:hAnsi="Arial" w:cs="Arial"/>
          <w:sz w:val="24"/>
          <w:szCs w:val="24"/>
        </w:rPr>
        <w:t>19</w:t>
      </w:r>
      <w:r w:rsidR="00C91E02">
        <w:rPr>
          <w:rFonts w:ascii="Arial" w:hAnsi="Arial" w:cs="Arial"/>
          <w:sz w:val="24"/>
          <w:szCs w:val="24"/>
        </w:rPr>
        <w:t xml:space="preserve"> and to support Buckinghamshire businesses switch operational practices and production schedules to support the </w:t>
      </w:r>
      <w:r w:rsidR="00953413">
        <w:rPr>
          <w:rFonts w:ascii="Arial" w:hAnsi="Arial" w:cs="Arial"/>
          <w:sz w:val="24"/>
          <w:szCs w:val="24"/>
        </w:rPr>
        <w:t xml:space="preserve">local and </w:t>
      </w:r>
      <w:r w:rsidR="00C91E02">
        <w:rPr>
          <w:rFonts w:ascii="Arial" w:hAnsi="Arial" w:cs="Arial"/>
          <w:sz w:val="24"/>
          <w:szCs w:val="24"/>
        </w:rPr>
        <w:t xml:space="preserve">national resilience programme. </w:t>
      </w:r>
      <w:r w:rsidR="00A1414B" w:rsidRPr="00FF1E77">
        <w:rPr>
          <w:rFonts w:ascii="Arial" w:hAnsi="Arial" w:cs="Arial"/>
          <w:sz w:val="24"/>
          <w:szCs w:val="24"/>
        </w:rPr>
        <w:t xml:space="preserve">  </w:t>
      </w:r>
    </w:p>
    <w:p w14:paraId="1F021B8E" w14:textId="77777777" w:rsidR="00A65E51" w:rsidRPr="00FF1E77" w:rsidRDefault="00A65E51" w:rsidP="00C03F58">
      <w:pPr>
        <w:spacing w:after="0" w:line="360" w:lineRule="auto"/>
        <w:rPr>
          <w:rFonts w:ascii="Arial" w:hAnsi="Arial" w:cs="Arial"/>
          <w:sz w:val="24"/>
          <w:szCs w:val="24"/>
        </w:rPr>
      </w:pPr>
    </w:p>
    <w:p w14:paraId="4781DD15" w14:textId="1591D798" w:rsidR="00953413" w:rsidRDefault="00260436" w:rsidP="00C03F58">
      <w:pPr>
        <w:spacing w:after="0" w:line="360" w:lineRule="auto"/>
        <w:rPr>
          <w:rFonts w:ascii="Arial" w:hAnsi="Arial" w:cs="Arial"/>
          <w:sz w:val="24"/>
          <w:szCs w:val="24"/>
        </w:rPr>
      </w:pPr>
      <w:r w:rsidRPr="00260436">
        <w:rPr>
          <w:rFonts w:ascii="Arial" w:hAnsi="Arial" w:cs="Arial"/>
          <w:sz w:val="24"/>
          <w:szCs w:val="24"/>
        </w:rPr>
        <w:t xml:space="preserve">The fund is aimed at complementing national commitments and will provide funding for the smaller and micro-businesses that would not automatically qualify for Government support. </w:t>
      </w:r>
      <w:r w:rsidR="00A53768" w:rsidRPr="00FF1E77">
        <w:rPr>
          <w:rFonts w:ascii="Arial" w:hAnsi="Arial" w:cs="Arial"/>
          <w:sz w:val="24"/>
          <w:szCs w:val="24"/>
        </w:rPr>
        <w:t xml:space="preserve">It is hoped that other funding can be attracted from local and </w:t>
      </w:r>
    </w:p>
    <w:p w14:paraId="369D6424" w14:textId="41A30D84" w:rsidR="00953413" w:rsidRPr="0026638F" w:rsidRDefault="00FF29F4" w:rsidP="0026638F">
      <w:pPr>
        <w:spacing w:after="0" w:line="360" w:lineRule="auto"/>
        <w:jc w:val="right"/>
        <w:rPr>
          <w:rFonts w:ascii="Arial" w:hAnsi="Arial" w:cs="Arial"/>
          <w:b/>
          <w:bCs/>
          <w:sz w:val="24"/>
          <w:szCs w:val="24"/>
        </w:rPr>
      </w:pPr>
      <w:r w:rsidRPr="0026638F">
        <w:rPr>
          <w:rFonts w:ascii="Arial" w:hAnsi="Arial" w:cs="Arial"/>
          <w:b/>
          <w:bCs/>
          <w:sz w:val="24"/>
          <w:szCs w:val="24"/>
        </w:rPr>
        <w:t>m</w:t>
      </w:r>
      <w:r w:rsidR="00CA6FE7" w:rsidRPr="0026638F">
        <w:rPr>
          <w:rFonts w:ascii="Arial" w:hAnsi="Arial" w:cs="Arial"/>
          <w:b/>
          <w:bCs/>
          <w:sz w:val="24"/>
          <w:szCs w:val="24"/>
        </w:rPr>
        <w:t>ore</w:t>
      </w:r>
      <w:r w:rsidRPr="0026638F">
        <w:rPr>
          <w:rFonts w:ascii="Arial" w:hAnsi="Arial" w:cs="Arial"/>
          <w:b/>
          <w:bCs/>
          <w:sz w:val="24"/>
          <w:szCs w:val="24"/>
        </w:rPr>
        <w:t>…</w:t>
      </w:r>
    </w:p>
    <w:p w14:paraId="52A35EA0" w14:textId="3A230766" w:rsidR="00953413" w:rsidRDefault="00953413" w:rsidP="00C03F58">
      <w:pPr>
        <w:spacing w:after="0" w:line="360" w:lineRule="auto"/>
        <w:rPr>
          <w:rFonts w:ascii="Arial" w:hAnsi="Arial" w:cs="Arial"/>
          <w:sz w:val="24"/>
          <w:szCs w:val="24"/>
        </w:rPr>
      </w:pPr>
    </w:p>
    <w:p w14:paraId="10A61DDC" w14:textId="069A9E6D" w:rsidR="00953413" w:rsidRDefault="0026638F" w:rsidP="00C03F58">
      <w:pPr>
        <w:spacing w:after="0" w:line="360" w:lineRule="auto"/>
        <w:rPr>
          <w:rFonts w:ascii="Arial" w:hAnsi="Arial" w:cs="Arial"/>
          <w:b/>
          <w:bCs/>
          <w:sz w:val="24"/>
          <w:szCs w:val="24"/>
        </w:rPr>
      </w:pPr>
      <w:r w:rsidRPr="00FF1E77">
        <w:rPr>
          <w:rFonts w:ascii="Arial" w:hAnsi="Arial" w:cs="Arial"/>
          <w:b/>
          <w:bCs/>
          <w:sz w:val="24"/>
          <w:szCs w:val="24"/>
        </w:rPr>
        <w:t>Additional £</w:t>
      </w:r>
      <w:r>
        <w:rPr>
          <w:rFonts w:ascii="Arial" w:hAnsi="Arial" w:cs="Arial"/>
          <w:b/>
          <w:bCs/>
          <w:sz w:val="24"/>
          <w:szCs w:val="24"/>
        </w:rPr>
        <w:t>2</w:t>
      </w:r>
      <w:r w:rsidRPr="00FF1E77">
        <w:rPr>
          <w:rFonts w:ascii="Arial" w:hAnsi="Arial" w:cs="Arial"/>
          <w:b/>
          <w:bCs/>
          <w:sz w:val="24"/>
          <w:szCs w:val="24"/>
        </w:rPr>
        <w:t xml:space="preserve"> Million of </w:t>
      </w:r>
      <w:proofErr w:type="spellStart"/>
      <w:r w:rsidRPr="00FF1E77">
        <w:rPr>
          <w:rFonts w:ascii="Arial" w:hAnsi="Arial" w:cs="Arial"/>
          <w:b/>
          <w:bCs/>
          <w:sz w:val="24"/>
          <w:szCs w:val="24"/>
        </w:rPr>
        <w:t>Covid</w:t>
      </w:r>
      <w:proofErr w:type="spellEnd"/>
      <w:r w:rsidRPr="00FF1E77">
        <w:rPr>
          <w:rFonts w:ascii="Arial" w:hAnsi="Arial" w:cs="Arial"/>
          <w:b/>
          <w:bCs/>
          <w:sz w:val="24"/>
          <w:szCs w:val="24"/>
        </w:rPr>
        <w:t xml:space="preserve"> 19 emergency funding made available</w:t>
      </w:r>
      <w:r>
        <w:rPr>
          <w:rFonts w:ascii="Arial" w:hAnsi="Arial" w:cs="Arial"/>
          <w:b/>
          <w:bCs/>
          <w:sz w:val="24"/>
          <w:szCs w:val="24"/>
        </w:rPr>
        <w:t>: 2</w:t>
      </w:r>
    </w:p>
    <w:p w14:paraId="7A742F4A" w14:textId="77777777" w:rsidR="0026638F" w:rsidRDefault="0026638F" w:rsidP="00C03F58">
      <w:pPr>
        <w:spacing w:after="0" w:line="360" w:lineRule="auto"/>
        <w:rPr>
          <w:rFonts w:ascii="Arial" w:hAnsi="Arial" w:cs="Arial"/>
          <w:sz w:val="24"/>
          <w:szCs w:val="24"/>
        </w:rPr>
      </w:pPr>
    </w:p>
    <w:p w14:paraId="0DE58252" w14:textId="6072013B" w:rsidR="00950732" w:rsidRPr="00FF1E77" w:rsidRDefault="00A53768" w:rsidP="00C03F58">
      <w:pPr>
        <w:spacing w:after="0" w:line="360" w:lineRule="auto"/>
        <w:rPr>
          <w:rFonts w:ascii="Arial" w:hAnsi="Arial" w:cs="Arial"/>
          <w:sz w:val="24"/>
          <w:szCs w:val="24"/>
        </w:rPr>
      </w:pPr>
      <w:r w:rsidRPr="00FF1E77">
        <w:rPr>
          <w:rFonts w:ascii="Arial" w:hAnsi="Arial" w:cs="Arial"/>
          <w:sz w:val="24"/>
          <w:szCs w:val="24"/>
        </w:rPr>
        <w:t xml:space="preserve">national sources over the coming weeks to extend the reach to more businesses across the county. </w:t>
      </w:r>
    </w:p>
    <w:p w14:paraId="51E64697" w14:textId="7A11529E" w:rsidR="00AE45BF" w:rsidRPr="00FF1E77" w:rsidRDefault="00596572" w:rsidP="003A3F01">
      <w:pPr>
        <w:pStyle w:val="NormalWeb"/>
        <w:shd w:val="clear" w:color="auto" w:fill="FFFFFF"/>
        <w:spacing w:after="0" w:line="360" w:lineRule="auto"/>
        <w:rPr>
          <w:rFonts w:ascii="Arial" w:hAnsi="Arial" w:cs="Arial"/>
        </w:rPr>
      </w:pPr>
      <w:r w:rsidRPr="00FF1E77">
        <w:rPr>
          <w:rFonts w:ascii="Arial" w:hAnsi="Arial" w:cs="Arial"/>
        </w:rPr>
        <w:t>Andrew M. Smith, Chair of Buckinghamshire Local Enterprise Partnership, said: “</w:t>
      </w:r>
      <w:r w:rsidR="003A3F01" w:rsidRPr="00FF1E77">
        <w:rPr>
          <w:rFonts w:ascii="Arial" w:hAnsi="Arial" w:cs="Arial"/>
        </w:rPr>
        <w:t xml:space="preserve">The Chancellor’s package of measures for business support is widely welcomed and </w:t>
      </w:r>
      <w:r w:rsidR="00A54C42" w:rsidRPr="00FF1E77">
        <w:rPr>
          <w:rFonts w:ascii="Arial" w:hAnsi="Arial" w:cs="Arial"/>
        </w:rPr>
        <w:t xml:space="preserve">clearly recognises </w:t>
      </w:r>
      <w:r w:rsidR="003A3F01" w:rsidRPr="00FF1E77">
        <w:rPr>
          <w:rFonts w:ascii="Arial" w:hAnsi="Arial" w:cs="Arial"/>
        </w:rPr>
        <w:t xml:space="preserve">the </w:t>
      </w:r>
      <w:r w:rsidR="00A54C42" w:rsidRPr="00FF1E77">
        <w:rPr>
          <w:rFonts w:ascii="Arial" w:hAnsi="Arial" w:cs="Arial"/>
        </w:rPr>
        <w:t xml:space="preserve">enormous </w:t>
      </w:r>
      <w:r w:rsidR="003A3F01" w:rsidRPr="00FF1E77">
        <w:rPr>
          <w:rFonts w:ascii="Arial" w:hAnsi="Arial" w:cs="Arial"/>
        </w:rPr>
        <w:t>scale of the challenge faced</w:t>
      </w:r>
      <w:r w:rsidR="0035413A" w:rsidRPr="00FF1E77">
        <w:rPr>
          <w:rFonts w:ascii="Arial" w:hAnsi="Arial" w:cs="Arial"/>
        </w:rPr>
        <w:t xml:space="preserve"> by business</w:t>
      </w:r>
      <w:r w:rsidR="00C33CCD">
        <w:rPr>
          <w:rFonts w:ascii="Arial" w:hAnsi="Arial" w:cs="Arial"/>
        </w:rPr>
        <w:t xml:space="preserve"> and business leaders</w:t>
      </w:r>
      <w:r w:rsidR="000A3B5F" w:rsidRPr="00FF1E77">
        <w:rPr>
          <w:rFonts w:ascii="Arial" w:hAnsi="Arial" w:cs="Arial"/>
        </w:rPr>
        <w:t>.</w:t>
      </w:r>
      <w:r w:rsidR="00C33CCD">
        <w:rPr>
          <w:rFonts w:ascii="Arial" w:hAnsi="Arial" w:cs="Arial"/>
        </w:rPr>
        <w:t xml:space="preserve"> This fund is intended to complement those national measures already in place, to support Buckinghamshire businesses to assist with the emergency response and to assist with remote and flexible working practices that are essential at this time. </w:t>
      </w:r>
      <w:r w:rsidR="003A3F01" w:rsidRPr="00FF1E77">
        <w:rPr>
          <w:rFonts w:ascii="Arial" w:hAnsi="Arial" w:cs="Arial"/>
        </w:rPr>
        <w:t xml:space="preserve">The speed of response </w:t>
      </w:r>
      <w:r w:rsidR="008F60D7" w:rsidRPr="00FF1E77">
        <w:rPr>
          <w:rFonts w:ascii="Arial" w:hAnsi="Arial" w:cs="Arial"/>
        </w:rPr>
        <w:t>is</w:t>
      </w:r>
      <w:r w:rsidR="003A3F01" w:rsidRPr="00FF1E77">
        <w:rPr>
          <w:rFonts w:ascii="Arial" w:hAnsi="Arial" w:cs="Arial"/>
        </w:rPr>
        <w:t xml:space="preserve"> critical in supporting </w:t>
      </w:r>
      <w:r w:rsidR="00A54C42" w:rsidRPr="00FF1E77">
        <w:rPr>
          <w:rFonts w:ascii="Arial" w:hAnsi="Arial" w:cs="Arial"/>
        </w:rPr>
        <w:t xml:space="preserve">successful </w:t>
      </w:r>
      <w:r w:rsidR="003A3F01" w:rsidRPr="00FF1E77">
        <w:rPr>
          <w:rFonts w:ascii="Arial" w:hAnsi="Arial" w:cs="Arial"/>
        </w:rPr>
        <w:t>at</w:t>
      </w:r>
      <w:r w:rsidR="00A54C42" w:rsidRPr="00FF1E77">
        <w:rPr>
          <w:rFonts w:ascii="Arial" w:hAnsi="Arial" w:cs="Arial"/>
        </w:rPr>
        <w:t>-</w:t>
      </w:r>
      <w:r w:rsidR="003A3F01" w:rsidRPr="00FF1E77">
        <w:rPr>
          <w:rFonts w:ascii="Arial" w:hAnsi="Arial" w:cs="Arial"/>
        </w:rPr>
        <w:t>risk businesses in Buckinghamshire</w:t>
      </w:r>
      <w:r w:rsidR="0035413A" w:rsidRPr="00FF1E77">
        <w:rPr>
          <w:rFonts w:ascii="Arial" w:hAnsi="Arial" w:cs="Arial"/>
        </w:rPr>
        <w:t>, as business leaders ourselves we knew that it was important to move swiftly to help make a difference where we can</w:t>
      </w:r>
      <w:r w:rsidR="003A3F01" w:rsidRPr="00FF1E77">
        <w:rPr>
          <w:rFonts w:ascii="Arial" w:hAnsi="Arial" w:cs="Arial"/>
        </w:rPr>
        <w:t>.</w:t>
      </w:r>
      <w:r w:rsidR="00AE45BF" w:rsidRPr="00FF1E77">
        <w:rPr>
          <w:rFonts w:ascii="Arial" w:hAnsi="Arial" w:cs="Arial"/>
        </w:rPr>
        <w:t>”</w:t>
      </w:r>
    </w:p>
    <w:p w14:paraId="40F6CE9D" w14:textId="17089BD7" w:rsidR="0035413A" w:rsidRPr="00FF1E77" w:rsidRDefault="00AE45BF" w:rsidP="003A3F01">
      <w:pPr>
        <w:pStyle w:val="NormalWeb"/>
        <w:shd w:val="clear" w:color="auto" w:fill="FFFFFF"/>
        <w:spacing w:after="0" w:line="360" w:lineRule="auto"/>
        <w:rPr>
          <w:rFonts w:ascii="Arial" w:hAnsi="Arial" w:cs="Arial"/>
        </w:rPr>
      </w:pPr>
      <w:r w:rsidRPr="00FF1E77">
        <w:rPr>
          <w:rFonts w:ascii="Arial" w:hAnsi="Arial" w:cs="Arial"/>
        </w:rPr>
        <w:t>Michael Garvey</w:t>
      </w:r>
      <w:r w:rsidR="00D96175" w:rsidRPr="00FF1E77">
        <w:rPr>
          <w:rFonts w:ascii="Arial" w:hAnsi="Arial" w:cs="Arial"/>
        </w:rPr>
        <w:t>,</w:t>
      </w:r>
      <w:r w:rsidRPr="00FF1E77">
        <w:rPr>
          <w:rFonts w:ascii="Arial" w:hAnsi="Arial" w:cs="Arial"/>
        </w:rPr>
        <w:t xml:space="preserve"> Chai</w:t>
      </w:r>
      <w:r w:rsidR="0035413A" w:rsidRPr="00FF1E77">
        <w:rPr>
          <w:rFonts w:ascii="Arial" w:hAnsi="Arial" w:cs="Arial"/>
        </w:rPr>
        <w:t>r</w:t>
      </w:r>
      <w:r w:rsidRPr="00FF1E77">
        <w:rPr>
          <w:rFonts w:ascii="Arial" w:hAnsi="Arial" w:cs="Arial"/>
        </w:rPr>
        <w:t xml:space="preserve"> of Buckinghamshire Business First added</w:t>
      </w:r>
      <w:r w:rsidR="00895380">
        <w:rPr>
          <w:rFonts w:ascii="Arial" w:hAnsi="Arial" w:cs="Arial"/>
        </w:rPr>
        <w:t>:</w:t>
      </w:r>
      <w:r w:rsidRPr="00FF1E77">
        <w:rPr>
          <w:rFonts w:ascii="Arial" w:hAnsi="Arial" w:cs="Arial"/>
        </w:rPr>
        <w:t xml:space="preserve"> “</w:t>
      </w:r>
      <w:r w:rsidR="00A54C42" w:rsidRPr="00FF1E77">
        <w:rPr>
          <w:rFonts w:ascii="Arial" w:hAnsi="Arial" w:cs="Arial"/>
        </w:rPr>
        <w:t xml:space="preserve">Over the past </w:t>
      </w:r>
      <w:r w:rsidR="00C33CCD">
        <w:rPr>
          <w:rFonts w:ascii="Arial" w:hAnsi="Arial" w:cs="Arial"/>
        </w:rPr>
        <w:t xml:space="preserve">two </w:t>
      </w:r>
      <w:r w:rsidR="00A54C42" w:rsidRPr="00FF1E77">
        <w:rPr>
          <w:rFonts w:ascii="Arial" w:hAnsi="Arial" w:cs="Arial"/>
        </w:rPr>
        <w:t>week</w:t>
      </w:r>
      <w:r w:rsidR="00C33CCD">
        <w:rPr>
          <w:rFonts w:ascii="Arial" w:hAnsi="Arial" w:cs="Arial"/>
        </w:rPr>
        <w:t>s</w:t>
      </w:r>
      <w:r w:rsidR="00A54C42" w:rsidRPr="00FF1E77">
        <w:rPr>
          <w:rFonts w:ascii="Arial" w:hAnsi="Arial" w:cs="Arial"/>
        </w:rPr>
        <w:t xml:space="preserve"> we have heard from many Buckinghamshire businesses</w:t>
      </w:r>
      <w:r w:rsidR="003D3D2D" w:rsidRPr="00FF1E77">
        <w:rPr>
          <w:rFonts w:ascii="Arial" w:hAnsi="Arial" w:cs="Arial"/>
        </w:rPr>
        <w:t xml:space="preserve"> impacted by this situation, a single </w:t>
      </w:r>
      <w:r w:rsidR="00A53768" w:rsidRPr="00FF1E77">
        <w:rPr>
          <w:rFonts w:ascii="Arial" w:hAnsi="Arial" w:cs="Arial"/>
        </w:rPr>
        <w:t>recurring</w:t>
      </w:r>
      <w:r w:rsidR="003D3D2D" w:rsidRPr="00FF1E77">
        <w:rPr>
          <w:rFonts w:ascii="Arial" w:hAnsi="Arial" w:cs="Arial"/>
        </w:rPr>
        <w:t xml:space="preserve"> message is coming across loud and clear, swift access to cash is needed to prevent otherwise healthy companies from going under, and people losing their jobs and their income. Bucks Business First </w:t>
      </w:r>
      <w:r w:rsidR="00B21F7A" w:rsidRPr="00FF1E77">
        <w:rPr>
          <w:rFonts w:ascii="Arial" w:hAnsi="Arial" w:cs="Arial"/>
        </w:rPr>
        <w:t>is</w:t>
      </w:r>
      <w:r w:rsidR="003D3D2D" w:rsidRPr="00FF1E77">
        <w:rPr>
          <w:rFonts w:ascii="Arial" w:hAnsi="Arial" w:cs="Arial"/>
        </w:rPr>
        <w:t xml:space="preserve"> here to support </w:t>
      </w:r>
      <w:r w:rsidR="0020039E" w:rsidRPr="00FF1E77">
        <w:rPr>
          <w:rFonts w:ascii="Arial" w:hAnsi="Arial" w:cs="Arial"/>
        </w:rPr>
        <w:t xml:space="preserve">and help </w:t>
      </w:r>
      <w:r w:rsidR="0035413A" w:rsidRPr="00FF1E77">
        <w:rPr>
          <w:rFonts w:ascii="Arial" w:hAnsi="Arial" w:cs="Arial"/>
        </w:rPr>
        <w:t xml:space="preserve">all </w:t>
      </w:r>
      <w:r w:rsidR="003D3D2D" w:rsidRPr="00FF1E77">
        <w:rPr>
          <w:rFonts w:ascii="Arial" w:hAnsi="Arial" w:cs="Arial"/>
        </w:rPr>
        <w:t xml:space="preserve">local businesses </w:t>
      </w:r>
      <w:r w:rsidR="0035413A" w:rsidRPr="00FF1E77">
        <w:rPr>
          <w:rFonts w:ascii="Arial" w:hAnsi="Arial" w:cs="Arial"/>
        </w:rPr>
        <w:t xml:space="preserve">at this difficult time, </w:t>
      </w:r>
      <w:r w:rsidR="003D3D2D" w:rsidRPr="00FF1E77">
        <w:rPr>
          <w:rFonts w:ascii="Arial" w:hAnsi="Arial" w:cs="Arial"/>
        </w:rPr>
        <w:t>if you</w:t>
      </w:r>
      <w:r w:rsidR="0035413A" w:rsidRPr="00FF1E77">
        <w:rPr>
          <w:rFonts w:ascii="Arial" w:hAnsi="Arial" w:cs="Arial"/>
        </w:rPr>
        <w:t xml:space="preserve">r business is being affected please visit </w:t>
      </w:r>
      <w:hyperlink r:id="rId17" w:history="1">
        <w:r w:rsidR="0035413A" w:rsidRPr="00FF1E77">
          <w:rPr>
            <w:rStyle w:val="Hyperlink"/>
            <w:rFonts w:ascii="Arial" w:hAnsi="Arial" w:cs="Arial"/>
          </w:rPr>
          <w:t>www.bbf.uk.com/covid-19</w:t>
        </w:r>
      </w:hyperlink>
      <w:r w:rsidR="00C91088" w:rsidRPr="00C91088">
        <w:rPr>
          <w:rStyle w:val="Hyperlink"/>
          <w:rFonts w:ascii="Arial" w:hAnsi="Arial" w:cs="Arial"/>
          <w:u w:val="none"/>
        </w:rPr>
        <w:t>.</w:t>
      </w:r>
      <w:r w:rsidR="0035413A" w:rsidRPr="00FF1E77">
        <w:rPr>
          <w:rFonts w:ascii="Arial" w:hAnsi="Arial" w:cs="Arial"/>
        </w:rPr>
        <w:t>”</w:t>
      </w:r>
    </w:p>
    <w:p w14:paraId="49A5287A" w14:textId="34E9B373" w:rsidR="0035413A" w:rsidRPr="00FF1E77" w:rsidRDefault="0035413A" w:rsidP="003A3F01">
      <w:pPr>
        <w:pStyle w:val="NormalWeb"/>
        <w:shd w:val="clear" w:color="auto" w:fill="FFFFFF"/>
        <w:spacing w:after="0" w:line="360" w:lineRule="auto"/>
        <w:rPr>
          <w:rFonts w:ascii="Arial" w:hAnsi="Arial" w:cs="Arial"/>
        </w:rPr>
      </w:pPr>
      <w:r w:rsidRPr="00FF1E77">
        <w:rPr>
          <w:rFonts w:ascii="Arial" w:hAnsi="Arial" w:cs="Arial"/>
        </w:rPr>
        <w:t xml:space="preserve">Councillor Martin </w:t>
      </w:r>
      <w:proofErr w:type="spellStart"/>
      <w:r w:rsidRPr="00FF1E77">
        <w:rPr>
          <w:rFonts w:ascii="Arial" w:hAnsi="Arial" w:cs="Arial"/>
        </w:rPr>
        <w:t>Tett</w:t>
      </w:r>
      <w:proofErr w:type="spellEnd"/>
      <w:r w:rsidRPr="00FF1E77">
        <w:rPr>
          <w:rFonts w:ascii="Arial" w:hAnsi="Arial" w:cs="Arial"/>
        </w:rPr>
        <w:t>, Leader of Buckinghamshire</w:t>
      </w:r>
      <w:r w:rsidR="0020039E" w:rsidRPr="00FF1E77">
        <w:rPr>
          <w:rFonts w:ascii="Arial" w:hAnsi="Arial" w:cs="Arial"/>
        </w:rPr>
        <w:t xml:space="preserve"> Council said</w:t>
      </w:r>
      <w:r w:rsidR="00A00C8E">
        <w:rPr>
          <w:rFonts w:ascii="Arial" w:hAnsi="Arial" w:cs="Arial"/>
        </w:rPr>
        <w:t>:</w:t>
      </w:r>
      <w:r w:rsidR="0020039E" w:rsidRPr="00FF1E77">
        <w:rPr>
          <w:rFonts w:ascii="Arial" w:hAnsi="Arial" w:cs="Arial"/>
        </w:rPr>
        <w:t xml:space="preserve"> “It is important at this time that all local partners work closely together to support the resilience of our communities and businesses and to swiftly provide resources when and where they will be most effective. I am pleased to be able to support this joined up approach, making staff available to help administer the new fund and support the enquiries from businesses from across the county. </w:t>
      </w:r>
      <w:r w:rsidR="00A53768" w:rsidRPr="00FF1E77">
        <w:rPr>
          <w:rFonts w:ascii="Arial" w:hAnsi="Arial" w:cs="Arial"/>
        </w:rPr>
        <w:t>T</w:t>
      </w:r>
      <w:r w:rsidR="0020039E" w:rsidRPr="00FF1E77">
        <w:rPr>
          <w:rFonts w:ascii="Arial" w:hAnsi="Arial" w:cs="Arial"/>
        </w:rPr>
        <w:t xml:space="preserve">ogether with the incredible support of the Buckinghamshire MPs </w:t>
      </w:r>
      <w:r w:rsidR="00A53768" w:rsidRPr="00FF1E77">
        <w:rPr>
          <w:rFonts w:ascii="Arial" w:hAnsi="Arial" w:cs="Arial"/>
        </w:rPr>
        <w:t>we are able to ensure that the needs and concerns of our business are heard at the heart of Government</w:t>
      </w:r>
      <w:r w:rsidR="00A05A6F">
        <w:rPr>
          <w:rFonts w:ascii="Arial" w:hAnsi="Arial" w:cs="Arial"/>
        </w:rPr>
        <w:t>.</w:t>
      </w:r>
      <w:r w:rsidR="00A53768" w:rsidRPr="00FF1E77">
        <w:rPr>
          <w:rFonts w:ascii="Arial" w:hAnsi="Arial" w:cs="Arial"/>
        </w:rPr>
        <w:t>”</w:t>
      </w:r>
      <w:r w:rsidR="0020039E" w:rsidRPr="00FF1E77">
        <w:rPr>
          <w:rFonts w:ascii="Arial" w:hAnsi="Arial" w:cs="Arial"/>
        </w:rPr>
        <w:t xml:space="preserve">  </w:t>
      </w:r>
      <w:r w:rsidRPr="00FF1E77">
        <w:rPr>
          <w:rFonts w:ascii="Arial" w:hAnsi="Arial" w:cs="Arial"/>
        </w:rPr>
        <w:t xml:space="preserve"> </w:t>
      </w:r>
    </w:p>
    <w:p w14:paraId="62B8F967" w14:textId="77777777" w:rsidR="0026638F" w:rsidRDefault="0026638F" w:rsidP="0026638F">
      <w:pPr>
        <w:spacing w:after="0" w:line="360" w:lineRule="auto"/>
        <w:jc w:val="right"/>
        <w:rPr>
          <w:rFonts w:ascii="Arial" w:hAnsi="Arial" w:cs="Arial"/>
          <w:b/>
          <w:bCs/>
          <w:sz w:val="24"/>
          <w:szCs w:val="24"/>
        </w:rPr>
      </w:pPr>
      <w:r w:rsidRPr="0026638F">
        <w:rPr>
          <w:rFonts w:ascii="Arial" w:hAnsi="Arial" w:cs="Arial"/>
          <w:b/>
          <w:bCs/>
          <w:sz w:val="24"/>
          <w:szCs w:val="24"/>
        </w:rPr>
        <w:t>more…</w:t>
      </w:r>
    </w:p>
    <w:p w14:paraId="3F05CCEB" w14:textId="77777777" w:rsidR="0026638F" w:rsidRPr="0026638F" w:rsidRDefault="0026638F" w:rsidP="0026638F">
      <w:pPr>
        <w:spacing w:after="0" w:line="360" w:lineRule="auto"/>
        <w:jc w:val="right"/>
        <w:rPr>
          <w:rFonts w:ascii="Arial" w:hAnsi="Arial" w:cs="Arial"/>
          <w:b/>
          <w:bCs/>
          <w:sz w:val="24"/>
          <w:szCs w:val="24"/>
        </w:rPr>
      </w:pPr>
    </w:p>
    <w:p w14:paraId="6D44C7EC" w14:textId="77777777" w:rsidR="0026638F" w:rsidRDefault="0026638F" w:rsidP="0026638F">
      <w:pPr>
        <w:spacing w:after="0" w:line="360" w:lineRule="auto"/>
        <w:rPr>
          <w:rFonts w:ascii="Arial" w:hAnsi="Arial" w:cs="Arial"/>
          <w:sz w:val="24"/>
          <w:szCs w:val="24"/>
        </w:rPr>
      </w:pPr>
    </w:p>
    <w:p w14:paraId="02B68AF8" w14:textId="16DB0F8A" w:rsidR="0026638F" w:rsidRDefault="0026638F" w:rsidP="0026638F">
      <w:pPr>
        <w:spacing w:after="0" w:line="360" w:lineRule="auto"/>
        <w:rPr>
          <w:rFonts w:ascii="Arial" w:hAnsi="Arial" w:cs="Arial"/>
          <w:b/>
          <w:bCs/>
          <w:sz w:val="24"/>
          <w:szCs w:val="24"/>
        </w:rPr>
      </w:pPr>
      <w:r w:rsidRPr="00FF1E77">
        <w:rPr>
          <w:rFonts w:ascii="Arial" w:hAnsi="Arial" w:cs="Arial"/>
          <w:b/>
          <w:bCs/>
          <w:sz w:val="24"/>
          <w:szCs w:val="24"/>
        </w:rPr>
        <w:t>Additional £</w:t>
      </w:r>
      <w:r>
        <w:rPr>
          <w:rFonts w:ascii="Arial" w:hAnsi="Arial" w:cs="Arial"/>
          <w:b/>
          <w:bCs/>
          <w:sz w:val="24"/>
          <w:szCs w:val="24"/>
        </w:rPr>
        <w:t>2</w:t>
      </w:r>
      <w:r w:rsidRPr="00FF1E77">
        <w:rPr>
          <w:rFonts w:ascii="Arial" w:hAnsi="Arial" w:cs="Arial"/>
          <w:b/>
          <w:bCs/>
          <w:sz w:val="24"/>
          <w:szCs w:val="24"/>
        </w:rPr>
        <w:t xml:space="preserve"> Million of </w:t>
      </w:r>
      <w:proofErr w:type="spellStart"/>
      <w:r w:rsidRPr="00FF1E77">
        <w:rPr>
          <w:rFonts w:ascii="Arial" w:hAnsi="Arial" w:cs="Arial"/>
          <w:b/>
          <w:bCs/>
          <w:sz w:val="24"/>
          <w:szCs w:val="24"/>
        </w:rPr>
        <w:t>Covid</w:t>
      </w:r>
      <w:proofErr w:type="spellEnd"/>
      <w:r w:rsidRPr="00FF1E77">
        <w:rPr>
          <w:rFonts w:ascii="Arial" w:hAnsi="Arial" w:cs="Arial"/>
          <w:b/>
          <w:bCs/>
          <w:sz w:val="24"/>
          <w:szCs w:val="24"/>
        </w:rPr>
        <w:t xml:space="preserve"> 19 emergency funding made available</w:t>
      </w:r>
      <w:r>
        <w:rPr>
          <w:rFonts w:ascii="Arial" w:hAnsi="Arial" w:cs="Arial"/>
          <w:b/>
          <w:bCs/>
          <w:sz w:val="24"/>
          <w:szCs w:val="24"/>
        </w:rPr>
        <w:t>: 3</w:t>
      </w:r>
    </w:p>
    <w:p w14:paraId="261E2297" w14:textId="2455E9A7" w:rsidR="00ED669B" w:rsidRDefault="00ED669B" w:rsidP="00ED669B">
      <w:pPr>
        <w:spacing w:after="0" w:line="360" w:lineRule="auto"/>
        <w:ind w:right="630"/>
        <w:rPr>
          <w:rFonts w:ascii="Arial" w:hAnsi="Arial" w:cs="Arial"/>
          <w:sz w:val="24"/>
          <w:szCs w:val="24"/>
        </w:rPr>
      </w:pPr>
    </w:p>
    <w:p w14:paraId="0EF18356" w14:textId="7870DFD0" w:rsidR="00D22A4A" w:rsidRDefault="00D22A4A" w:rsidP="00ED669B">
      <w:pPr>
        <w:spacing w:after="0" w:line="360" w:lineRule="auto"/>
        <w:ind w:right="630"/>
        <w:rPr>
          <w:rFonts w:ascii="Arial" w:hAnsi="Arial" w:cs="Arial"/>
          <w:sz w:val="24"/>
          <w:szCs w:val="24"/>
        </w:rPr>
      </w:pPr>
      <w:r>
        <w:rPr>
          <w:rFonts w:ascii="Arial" w:hAnsi="Arial" w:cs="Arial"/>
          <w:sz w:val="24"/>
          <w:szCs w:val="24"/>
        </w:rPr>
        <w:t>The fund</w:t>
      </w:r>
      <w:r w:rsidR="00C33CCD">
        <w:rPr>
          <w:rFonts w:ascii="Arial" w:hAnsi="Arial" w:cs="Arial"/>
          <w:sz w:val="24"/>
          <w:szCs w:val="24"/>
        </w:rPr>
        <w:t xml:space="preserve"> is part of a package of support being provided for local businesses. Buckinghamshire Council are working to </w:t>
      </w:r>
      <w:r w:rsidR="004C5035">
        <w:rPr>
          <w:rFonts w:ascii="Arial" w:hAnsi="Arial" w:cs="Arial"/>
          <w:sz w:val="24"/>
          <w:szCs w:val="24"/>
        </w:rPr>
        <w:t>make the process for businesses receiving business rate discounts and additional Government backed grant support as simple as possible</w:t>
      </w:r>
      <w:r w:rsidR="00953413">
        <w:rPr>
          <w:rFonts w:ascii="Arial" w:hAnsi="Arial" w:cs="Arial"/>
          <w:sz w:val="24"/>
          <w:szCs w:val="24"/>
        </w:rPr>
        <w:t xml:space="preserve">. All </w:t>
      </w:r>
      <w:r w:rsidR="004C5035">
        <w:rPr>
          <w:rFonts w:ascii="Arial" w:hAnsi="Arial" w:cs="Arial"/>
          <w:sz w:val="24"/>
          <w:szCs w:val="24"/>
        </w:rPr>
        <w:t xml:space="preserve">eligible businesses </w:t>
      </w:r>
      <w:r w:rsidR="00953413">
        <w:rPr>
          <w:rFonts w:ascii="Arial" w:hAnsi="Arial" w:cs="Arial"/>
          <w:sz w:val="24"/>
          <w:szCs w:val="24"/>
        </w:rPr>
        <w:t xml:space="preserve">will </w:t>
      </w:r>
      <w:r w:rsidR="00753742">
        <w:rPr>
          <w:rFonts w:ascii="Arial" w:hAnsi="Arial" w:cs="Arial"/>
          <w:sz w:val="24"/>
          <w:szCs w:val="24"/>
        </w:rPr>
        <w:t xml:space="preserve">be notified shortly of the measures that have been put in place to access any rate deferrals or funding. </w:t>
      </w:r>
      <w:r w:rsidR="00953413">
        <w:rPr>
          <w:rFonts w:ascii="Arial" w:hAnsi="Arial" w:cs="Arial"/>
          <w:sz w:val="24"/>
          <w:szCs w:val="24"/>
        </w:rPr>
        <w:t xml:space="preserve"> </w:t>
      </w:r>
      <w:r w:rsidR="004C5035">
        <w:rPr>
          <w:rFonts w:ascii="Arial" w:hAnsi="Arial" w:cs="Arial"/>
          <w:sz w:val="24"/>
          <w:szCs w:val="24"/>
        </w:rPr>
        <w:t xml:space="preserve"> </w:t>
      </w:r>
      <w:r w:rsidR="00C33CCD">
        <w:rPr>
          <w:rFonts w:ascii="Arial" w:hAnsi="Arial" w:cs="Arial"/>
          <w:sz w:val="24"/>
          <w:szCs w:val="24"/>
        </w:rPr>
        <w:t xml:space="preserve"> </w:t>
      </w:r>
      <w:r>
        <w:rPr>
          <w:rFonts w:ascii="Arial" w:hAnsi="Arial" w:cs="Arial"/>
          <w:sz w:val="24"/>
          <w:szCs w:val="24"/>
        </w:rPr>
        <w:t xml:space="preserve"> </w:t>
      </w:r>
    </w:p>
    <w:p w14:paraId="090B5B1E" w14:textId="77777777" w:rsidR="00D22A4A" w:rsidRPr="00FF1E77" w:rsidRDefault="00D22A4A" w:rsidP="00ED669B">
      <w:pPr>
        <w:spacing w:after="0" w:line="360" w:lineRule="auto"/>
        <w:ind w:right="630"/>
        <w:rPr>
          <w:rFonts w:ascii="Arial" w:hAnsi="Arial" w:cs="Arial"/>
          <w:sz w:val="24"/>
          <w:szCs w:val="24"/>
        </w:rPr>
      </w:pPr>
    </w:p>
    <w:p w14:paraId="1F2B2F78" w14:textId="10D13BCF" w:rsidR="006A7262" w:rsidRPr="00260436" w:rsidRDefault="006A7262" w:rsidP="006A7262">
      <w:pPr>
        <w:spacing w:after="0" w:line="360" w:lineRule="auto"/>
        <w:rPr>
          <w:rFonts w:ascii="Arial" w:hAnsi="Arial" w:cs="Arial"/>
          <w:sz w:val="24"/>
          <w:szCs w:val="24"/>
        </w:rPr>
      </w:pPr>
      <w:r w:rsidRPr="00260436">
        <w:rPr>
          <w:rFonts w:ascii="Arial" w:hAnsi="Arial" w:cs="Arial"/>
          <w:sz w:val="24"/>
          <w:szCs w:val="24"/>
        </w:rPr>
        <w:t xml:space="preserve">Any business that is being affected by COVID-19 (coronavirus) or has concerns about its future impact on business, can visit the website </w:t>
      </w:r>
      <w:hyperlink r:id="rId18" w:history="1">
        <w:r w:rsidRPr="00260436">
          <w:rPr>
            <w:rStyle w:val="Hyperlink"/>
            <w:rFonts w:ascii="Arial" w:hAnsi="Arial" w:cs="Arial"/>
            <w:color w:val="auto"/>
            <w:sz w:val="24"/>
            <w:szCs w:val="24"/>
          </w:rPr>
          <w:t>bbf.uk.com/covid-19</w:t>
        </w:r>
      </w:hyperlink>
      <w:r w:rsidRPr="00260436">
        <w:rPr>
          <w:rFonts w:ascii="Arial" w:hAnsi="Arial" w:cs="Arial"/>
          <w:sz w:val="24"/>
          <w:szCs w:val="24"/>
        </w:rPr>
        <w:t xml:space="preserve"> where the most up-to-date advice and support is being collated</w:t>
      </w:r>
      <w:r w:rsidR="00260436">
        <w:rPr>
          <w:rFonts w:ascii="Arial" w:hAnsi="Arial" w:cs="Arial"/>
          <w:sz w:val="24"/>
          <w:szCs w:val="24"/>
        </w:rPr>
        <w:t xml:space="preserve"> including full details of the funding criteria and the online application </w:t>
      </w:r>
      <w:bookmarkStart w:id="0" w:name="_GoBack"/>
      <w:bookmarkEnd w:id="0"/>
      <w:r w:rsidR="00260436">
        <w:rPr>
          <w:rFonts w:ascii="Arial" w:hAnsi="Arial" w:cs="Arial"/>
          <w:sz w:val="24"/>
          <w:szCs w:val="24"/>
        </w:rPr>
        <w:t xml:space="preserve">for the Buckinghamshire Business Resilience Fund. </w:t>
      </w:r>
    </w:p>
    <w:p w14:paraId="72B25134" w14:textId="77777777" w:rsidR="006A7262" w:rsidRDefault="006A7262" w:rsidP="00CE1B5A">
      <w:pPr>
        <w:spacing w:after="0" w:line="360" w:lineRule="auto"/>
        <w:jc w:val="center"/>
        <w:rPr>
          <w:rFonts w:ascii="Arial" w:hAnsi="Arial" w:cs="Arial"/>
          <w:sz w:val="20"/>
          <w:szCs w:val="20"/>
        </w:rPr>
      </w:pPr>
    </w:p>
    <w:p w14:paraId="334F33AA" w14:textId="56C8DC25" w:rsidR="00CE1B5A" w:rsidRPr="00FF1E77"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74CB0D2F" w14:textId="3D89FA40"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0560F9E5" w:rsidR="00CE1B5A" w:rsidRPr="00FF1E77" w:rsidRDefault="00CE1B5A" w:rsidP="00CE1B5A">
      <w:pPr>
        <w:pStyle w:val="Default"/>
      </w:pPr>
      <w:r w:rsidRPr="00FF1E77">
        <w:t xml:space="preserve">The </w:t>
      </w:r>
      <w:hyperlink r:id="rId19" w:history="1">
        <w:r w:rsidRPr="00FF1E77">
          <w:rPr>
            <w:rStyle w:val="Hyperlink"/>
            <w:b/>
            <w:bCs/>
          </w:rPr>
          <w:t>Buckinghamshire Local Enterprise Partnership</w:t>
        </w:r>
      </w:hyperlink>
      <w:r w:rsidRPr="00FF1E77">
        <w:t xml:space="preserve"> (B</w:t>
      </w:r>
      <w:r w:rsidR="00CE480A" w:rsidRPr="00FF1E77">
        <w:t xml:space="preserve">ucks </w:t>
      </w:r>
      <w:r w:rsidRPr="00FF1E77">
        <w:t xml:space="preserve">LEP)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77777777" w:rsidR="00CE1B5A" w:rsidRPr="009C1D33" w:rsidRDefault="006944BB" w:rsidP="009C1D33">
      <w:pPr>
        <w:pStyle w:val="NoSpacing"/>
        <w:jc w:val="both"/>
        <w:rPr>
          <w:rFonts w:ascii="Arial" w:hAnsi="Arial" w:cs="Arial"/>
          <w:sz w:val="24"/>
          <w:szCs w:val="24"/>
        </w:rPr>
      </w:pPr>
      <w:hyperlink r:id="rId20" w:history="1">
        <w:r w:rsidR="00CE1B5A" w:rsidRPr="00FF1E77">
          <w:rPr>
            <w:rStyle w:val="Hyperlink"/>
            <w:rFonts w:ascii="Arial" w:hAnsi="Arial" w:cs="Arial"/>
            <w:b/>
            <w:bCs/>
            <w:sz w:val="24"/>
            <w:szCs w:val="24"/>
          </w:rPr>
          <w:t>Buckinghamshire Business First</w:t>
        </w:r>
      </w:hyperlink>
      <w:r w:rsidR="00CE1B5A" w:rsidRPr="00FF1E77">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w:t>
      </w:r>
      <w:r w:rsidR="00CE1B5A" w:rsidRPr="009C1D33">
        <w:rPr>
          <w:rFonts w:ascii="Arial" w:hAnsi="Arial" w:cs="Arial"/>
          <w:sz w:val="24"/>
          <w:szCs w:val="24"/>
        </w:rPr>
        <w:t xml:space="preserve">environment in the Entrepreneurial Heart of Britain. </w:t>
      </w:r>
    </w:p>
    <w:p w14:paraId="59BF59E9" w14:textId="2A2838B7" w:rsidR="00CE1B5A" w:rsidRPr="009C1D33" w:rsidRDefault="00CE1B5A" w:rsidP="009C1D33">
      <w:pPr>
        <w:spacing w:after="0" w:line="240" w:lineRule="auto"/>
        <w:rPr>
          <w:rFonts w:ascii="Arial" w:hAnsi="Arial" w:cs="Arial"/>
          <w:b/>
          <w:bCs/>
          <w:sz w:val="24"/>
          <w:szCs w:val="24"/>
        </w:rPr>
      </w:pPr>
    </w:p>
    <w:p w14:paraId="64148E95" w14:textId="05DDC015" w:rsidR="00A53768" w:rsidRPr="009C1D33" w:rsidRDefault="00A53768" w:rsidP="009C1D33">
      <w:pPr>
        <w:spacing w:after="0" w:line="240" w:lineRule="auto"/>
        <w:rPr>
          <w:rFonts w:ascii="Arial" w:hAnsi="Arial" w:cs="Arial"/>
          <w:b/>
          <w:bCs/>
          <w:sz w:val="24"/>
          <w:szCs w:val="24"/>
        </w:rPr>
      </w:pPr>
      <w:r w:rsidRPr="00996EA7">
        <w:rPr>
          <w:rFonts w:ascii="Arial" w:hAnsi="Arial" w:cs="Arial"/>
          <w:b/>
          <w:bCs/>
          <w:sz w:val="24"/>
          <w:szCs w:val="24"/>
        </w:rPr>
        <w:t xml:space="preserve">Buckinghamshire Council </w:t>
      </w:r>
    </w:p>
    <w:p w14:paraId="172094F1" w14:textId="77777777" w:rsidR="009C1D33" w:rsidRPr="009C1D33" w:rsidRDefault="009C1D33" w:rsidP="009C1D33">
      <w:pPr>
        <w:spacing w:after="0" w:line="240" w:lineRule="auto"/>
        <w:rPr>
          <w:rFonts w:ascii="Arial" w:hAnsi="Arial" w:cs="Arial"/>
          <w:sz w:val="24"/>
          <w:szCs w:val="24"/>
        </w:rPr>
      </w:pPr>
      <w:r w:rsidRPr="009C1D33">
        <w:rPr>
          <w:rFonts w:ascii="Arial" w:hAnsi="Arial" w:cs="Arial"/>
          <w:sz w:val="24"/>
          <w:szCs w:val="24"/>
          <w:shd w:val="clear" w:color="auto" w:fill="FFFFFF"/>
        </w:rPr>
        <w:t>From 1 April 2020, the new Buckinghamshire Council will replace the existing district and county councils of Buckinghamshire.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77777777" w:rsidR="00CE1B5A" w:rsidRPr="00FF1E77" w:rsidRDefault="00CE1B5A" w:rsidP="00CE1B5A">
      <w:pPr>
        <w:pStyle w:val="Default"/>
        <w:spacing w:after="301"/>
      </w:pPr>
      <w:r w:rsidRPr="00FF1E77">
        <w:rPr>
          <w:color w:val="auto"/>
        </w:rPr>
        <w:t xml:space="preserve">For further information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75F5113F" w14:textId="77777777" w:rsidR="00CE1B5A" w:rsidRPr="00FF1E77" w:rsidRDefault="00CE1B5A" w:rsidP="00CE1B5A">
      <w:pPr>
        <w:pStyle w:val="Default"/>
      </w:pPr>
      <w:r w:rsidRPr="00FF1E77">
        <w:t xml:space="preserve">E: richard.burton@btvlep.co.uk   </w:t>
      </w:r>
    </w:p>
    <w:p w14:paraId="2F3F8255" w14:textId="0E77777F" w:rsidR="00E30CC5" w:rsidRPr="00DC310A" w:rsidRDefault="00E30CC5" w:rsidP="00DC310A">
      <w:pPr>
        <w:pStyle w:val="NormalWeb"/>
        <w:rPr>
          <w:rFonts w:ascii="Arial" w:hAnsi="Arial" w:cs="Arial"/>
        </w:rPr>
      </w:pPr>
    </w:p>
    <w:sectPr w:rsidR="00E30CC5" w:rsidRPr="00DC3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1240" w14:textId="77777777" w:rsidR="004D1B7F" w:rsidRDefault="004D1B7F" w:rsidP="006957AC">
      <w:pPr>
        <w:spacing w:after="0" w:line="240" w:lineRule="auto"/>
      </w:pPr>
      <w:r>
        <w:separator/>
      </w:r>
    </w:p>
  </w:endnote>
  <w:endnote w:type="continuationSeparator" w:id="0">
    <w:p w14:paraId="09920F8A" w14:textId="77777777" w:rsidR="004D1B7F" w:rsidRDefault="004D1B7F" w:rsidP="006957AC">
      <w:pPr>
        <w:spacing w:after="0" w:line="240" w:lineRule="auto"/>
      </w:pPr>
      <w:r>
        <w:continuationSeparator/>
      </w:r>
    </w:p>
  </w:endnote>
  <w:endnote w:type="continuationNotice" w:id="1">
    <w:p w14:paraId="01E81B4F" w14:textId="77777777" w:rsidR="00FF29F4" w:rsidRDefault="00FF2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590B" w14:textId="77777777" w:rsidR="004D1B7F" w:rsidRDefault="004D1B7F" w:rsidP="006957AC">
      <w:pPr>
        <w:spacing w:after="0" w:line="240" w:lineRule="auto"/>
      </w:pPr>
      <w:r>
        <w:separator/>
      </w:r>
    </w:p>
  </w:footnote>
  <w:footnote w:type="continuationSeparator" w:id="0">
    <w:p w14:paraId="0EFDE32B" w14:textId="77777777" w:rsidR="004D1B7F" w:rsidRDefault="004D1B7F" w:rsidP="006957AC">
      <w:pPr>
        <w:spacing w:after="0" w:line="240" w:lineRule="auto"/>
      </w:pPr>
      <w:r>
        <w:continuationSeparator/>
      </w:r>
    </w:p>
  </w:footnote>
  <w:footnote w:type="continuationNotice" w:id="1">
    <w:p w14:paraId="69B715C0" w14:textId="77777777" w:rsidR="00FF29F4" w:rsidRDefault="00FF29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27"/>
  </w:num>
  <w:num w:numId="5">
    <w:abstractNumId w:val="34"/>
  </w:num>
  <w:num w:numId="6">
    <w:abstractNumId w:val="25"/>
  </w:num>
  <w:num w:numId="7">
    <w:abstractNumId w:val="12"/>
  </w:num>
  <w:num w:numId="8">
    <w:abstractNumId w:val="35"/>
  </w:num>
  <w:num w:numId="9">
    <w:abstractNumId w:val="19"/>
  </w:num>
  <w:num w:numId="10">
    <w:abstractNumId w:val="8"/>
  </w:num>
  <w:num w:numId="11">
    <w:abstractNumId w:val="7"/>
  </w:num>
  <w:num w:numId="12">
    <w:abstractNumId w:val="17"/>
  </w:num>
  <w:num w:numId="13">
    <w:abstractNumId w:val="33"/>
  </w:num>
  <w:num w:numId="14">
    <w:abstractNumId w:val="30"/>
  </w:num>
  <w:num w:numId="15">
    <w:abstractNumId w:val="9"/>
  </w:num>
  <w:num w:numId="16">
    <w:abstractNumId w:val="4"/>
  </w:num>
  <w:num w:numId="17">
    <w:abstractNumId w:val="36"/>
  </w:num>
  <w:num w:numId="18">
    <w:abstractNumId w:val="32"/>
  </w:num>
  <w:num w:numId="19">
    <w:abstractNumId w:val="20"/>
  </w:num>
  <w:num w:numId="20">
    <w:abstractNumId w:val="0"/>
  </w:num>
  <w:num w:numId="21">
    <w:abstractNumId w:val="18"/>
  </w:num>
  <w:num w:numId="22">
    <w:abstractNumId w:val="23"/>
  </w:num>
  <w:num w:numId="23">
    <w:abstractNumId w:val="13"/>
  </w:num>
  <w:num w:numId="24">
    <w:abstractNumId w:val="11"/>
  </w:num>
  <w:num w:numId="25">
    <w:abstractNumId w:val="3"/>
  </w:num>
  <w:num w:numId="26">
    <w:abstractNumId w:val="24"/>
  </w:num>
  <w:num w:numId="27">
    <w:abstractNumId w:val="2"/>
  </w:num>
  <w:num w:numId="28">
    <w:abstractNumId w:val="28"/>
  </w:num>
  <w:num w:numId="29">
    <w:abstractNumId w:val="15"/>
  </w:num>
  <w:num w:numId="30">
    <w:abstractNumId w:val="10"/>
  </w:num>
  <w:num w:numId="31">
    <w:abstractNumId w:val="31"/>
  </w:num>
  <w:num w:numId="32">
    <w:abstractNumId w:val="14"/>
  </w:num>
  <w:num w:numId="33">
    <w:abstractNumId w:val="1"/>
  </w:num>
  <w:num w:numId="34">
    <w:abstractNumId w:val="29"/>
  </w:num>
  <w:num w:numId="35">
    <w:abstractNumId w:val="37"/>
  </w:num>
  <w:num w:numId="36">
    <w:abstractNumId w:val="22"/>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4856"/>
    <w:rsid w:val="000128B3"/>
    <w:rsid w:val="0001765C"/>
    <w:rsid w:val="000201A5"/>
    <w:rsid w:val="000217FC"/>
    <w:rsid w:val="000256AA"/>
    <w:rsid w:val="000269DA"/>
    <w:rsid w:val="00026E35"/>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357A"/>
    <w:rsid w:val="00073F99"/>
    <w:rsid w:val="00074A45"/>
    <w:rsid w:val="000766F6"/>
    <w:rsid w:val="000812C3"/>
    <w:rsid w:val="000812D4"/>
    <w:rsid w:val="00082E41"/>
    <w:rsid w:val="0008424E"/>
    <w:rsid w:val="00084737"/>
    <w:rsid w:val="000945B4"/>
    <w:rsid w:val="000A28C2"/>
    <w:rsid w:val="000A3B5F"/>
    <w:rsid w:val="000A4901"/>
    <w:rsid w:val="000A4956"/>
    <w:rsid w:val="000A4C4D"/>
    <w:rsid w:val="000A5748"/>
    <w:rsid w:val="000B59FB"/>
    <w:rsid w:val="000B6828"/>
    <w:rsid w:val="000B7EC9"/>
    <w:rsid w:val="000C2D1B"/>
    <w:rsid w:val="000C30EA"/>
    <w:rsid w:val="000C3B94"/>
    <w:rsid w:val="000C52EF"/>
    <w:rsid w:val="000C793D"/>
    <w:rsid w:val="000D2EDC"/>
    <w:rsid w:val="000D6425"/>
    <w:rsid w:val="000D70CD"/>
    <w:rsid w:val="000E2F1A"/>
    <w:rsid w:val="000E66FA"/>
    <w:rsid w:val="000F07B9"/>
    <w:rsid w:val="000F1325"/>
    <w:rsid w:val="000F26E7"/>
    <w:rsid w:val="000F37FD"/>
    <w:rsid w:val="000F57C8"/>
    <w:rsid w:val="000F792C"/>
    <w:rsid w:val="000F7DF6"/>
    <w:rsid w:val="00100D54"/>
    <w:rsid w:val="001014FD"/>
    <w:rsid w:val="0010252F"/>
    <w:rsid w:val="001031F3"/>
    <w:rsid w:val="00103C79"/>
    <w:rsid w:val="00104347"/>
    <w:rsid w:val="0010496E"/>
    <w:rsid w:val="001108C7"/>
    <w:rsid w:val="00113298"/>
    <w:rsid w:val="00114614"/>
    <w:rsid w:val="00114FDB"/>
    <w:rsid w:val="001154B4"/>
    <w:rsid w:val="00116713"/>
    <w:rsid w:val="001168D3"/>
    <w:rsid w:val="0012249C"/>
    <w:rsid w:val="001225DD"/>
    <w:rsid w:val="001227A6"/>
    <w:rsid w:val="00123DA8"/>
    <w:rsid w:val="00124DAE"/>
    <w:rsid w:val="00127100"/>
    <w:rsid w:val="00134369"/>
    <w:rsid w:val="00134AD7"/>
    <w:rsid w:val="001352F9"/>
    <w:rsid w:val="001368E2"/>
    <w:rsid w:val="0014412A"/>
    <w:rsid w:val="00145E52"/>
    <w:rsid w:val="001460DC"/>
    <w:rsid w:val="00151973"/>
    <w:rsid w:val="0015543F"/>
    <w:rsid w:val="001613D1"/>
    <w:rsid w:val="00161BAC"/>
    <w:rsid w:val="00162083"/>
    <w:rsid w:val="0016523A"/>
    <w:rsid w:val="001711AA"/>
    <w:rsid w:val="00176547"/>
    <w:rsid w:val="001770BF"/>
    <w:rsid w:val="001775E8"/>
    <w:rsid w:val="00180636"/>
    <w:rsid w:val="00181689"/>
    <w:rsid w:val="00183A32"/>
    <w:rsid w:val="00192FB1"/>
    <w:rsid w:val="001941C2"/>
    <w:rsid w:val="0019574D"/>
    <w:rsid w:val="00195B28"/>
    <w:rsid w:val="00195BFF"/>
    <w:rsid w:val="00196C4B"/>
    <w:rsid w:val="001A062D"/>
    <w:rsid w:val="001A1382"/>
    <w:rsid w:val="001A2046"/>
    <w:rsid w:val="001A29A2"/>
    <w:rsid w:val="001A5709"/>
    <w:rsid w:val="001A7B2B"/>
    <w:rsid w:val="001B0953"/>
    <w:rsid w:val="001B1F31"/>
    <w:rsid w:val="001B200D"/>
    <w:rsid w:val="001B2937"/>
    <w:rsid w:val="001B2AE5"/>
    <w:rsid w:val="001B3A59"/>
    <w:rsid w:val="001C05AD"/>
    <w:rsid w:val="001C099D"/>
    <w:rsid w:val="001C4532"/>
    <w:rsid w:val="001C46C9"/>
    <w:rsid w:val="001C6747"/>
    <w:rsid w:val="001C6D4B"/>
    <w:rsid w:val="001D0F84"/>
    <w:rsid w:val="001D2C7B"/>
    <w:rsid w:val="001D4686"/>
    <w:rsid w:val="001D5238"/>
    <w:rsid w:val="001D745C"/>
    <w:rsid w:val="001E3EC8"/>
    <w:rsid w:val="001F1B16"/>
    <w:rsid w:val="001F31B1"/>
    <w:rsid w:val="001F461B"/>
    <w:rsid w:val="001F53E4"/>
    <w:rsid w:val="0020039E"/>
    <w:rsid w:val="00200CAE"/>
    <w:rsid w:val="00203407"/>
    <w:rsid w:val="00205B47"/>
    <w:rsid w:val="00210344"/>
    <w:rsid w:val="002116A4"/>
    <w:rsid w:val="00213624"/>
    <w:rsid w:val="00214FF2"/>
    <w:rsid w:val="00220CB8"/>
    <w:rsid w:val="00224FAA"/>
    <w:rsid w:val="002253B3"/>
    <w:rsid w:val="00225948"/>
    <w:rsid w:val="00231463"/>
    <w:rsid w:val="00234B43"/>
    <w:rsid w:val="002359AD"/>
    <w:rsid w:val="00236AFD"/>
    <w:rsid w:val="00242963"/>
    <w:rsid w:val="002441AB"/>
    <w:rsid w:val="00245B36"/>
    <w:rsid w:val="0024622D"/>
    <w:rsid w:val="002464E5"/>
    <w:rsid w:val="00251283"/>
    <w:rsid w:val="00257E8C"/>
    <w:rsid w:val="00260436"/>
    <w:rsid w:val="00263003"/>
    <w:rsid w:val="0026638F"/>
    <w:rsid w:val="00276A2B"/>
    <w:rsid w:val="0027775B"/>
    <w:rsid w:val="00280889"/>
    <w:rsid w:val="00281F9A"/>
    <w:rsid w:val="00285800"/>
    <w:rsid w:val="00287362"/>
    <w:rsid w:val="00290B6E"/>
    <w:rsid w:val="00291C69"/>
    <w:rsid w:val="002937AF"/>
    <w:rsid w:val="00293A20"/>
    <w:rsid w:val="00293FDF"/>
    <w:rsid w:val="002960C5"/>
    <w:rsid w:val="002965CE"/>
    <w:rsid w:val="0029694D"/>
    <w:rsid w:val="00296AA1"/>
    <w:rsid w:val="00297A1A"/>
    <w:rsid w:val="00297AE1"/>
    <w:rsid w:val="00297D1B"/>
    <w:rsid w:val="00297DF4"/>
    <w:rsid w:val="00297EC5"/>
    <w:rsid w:val="002A1379"/>
    <w:rsid w:val="002A1CF5"/>
    <w:rsid w:val="002A7A88"/>
    <w:rsid w:val="002B1DF6"/>
    <w:rsid w:val="002B2FD7"/>
    <w:rsid w:val="002B3B56"/>
    <w:rsid w:val="002B3D1E"/>
    <w:rsid w:val="002B406B"/>
    <w:rsid w:val="002B5D4F"/>
    <w:rsid w:val="002B6984"/>
    <w:rsid w:val="002B77F8"/>
    <w:rsid w:val="002C05CC"/>
    <w:rsid w:val="002C0F86"/>
    <w:rsid w:val="002C1BAB"/>
    <w:rsid w:val="002C294A"/>
    <w:rsid w:val="002C3287"/>
    <w:rsid w:val="002C4595"/>
    <w:rsid w:val="002C7547"/>
    <w:rsid w:val="002D16F1"/>
    <w:rsid w:val="002D2DA8"/>
    <w:rsid w:val="002D6110"/>
    <w:rsid w:val="002D75F6"/>
    <w:rsid w:val="002E6E1C"/>
    <w:rsid w:val="002E6E66"/>
    <w:rsid w:val="002F4216"/>
    <w:rsid w:val="002F4B09"/>
    <w:rsid w:val="002F53DF"/>
    <w:rsid w:val="002F557D"/>
    <w:rsid w:val="002F6D0B"/>
    <w:rsid w:val="002F766B"/>
    <w:rsid w:val="003009CF"/>
    <w:rsid w:val="00301E7D"/>
    <w:rsid w:val="0030449C"/>
    <w:rsid w:val="00305707"/>
    <w:rsid w:val="003106B9"/>
    <w:rsid w:val="00311930"/>
    <w:rsid w:val="003121AD"/>
    <w:rsid w:val="003135E6"/>
    <w:rsid w:val="00313889"/>
    <w:rsid w:val="00313E74"/>
    <w:rsid w:val="00313EE5"/>
    <w:rsid w:val="00314432"/>
    <w:rsid w:val="003158AF"/>
    <w:rsid w:val="00316084"/>
    <w:rsid w:val="00321A84"/>
    <w:rsid w:val="00322300"/>
    <w:rsid w:val="0032265E"/>
    <w:rsid w:val="003234AD"/>
    <w:rsid w:val="0032551D"/>
    <w:rsid w:val="00327054"/>
    <w:rsid w:val="0032797C"/>
    <w:rsid w:val="00334118"/>
    <w:rsid w:val="00340A5E"/>
    <w:rsid w:val="00344F7F"/>
    <w:rsid w:val="0035413A"/>
    <w:rsid w:val="00354D2A"/>
    <w:rsid w:val="00354E42"/>
    <w:rsid w:val="003555B6"/>
    <w:rsid w:val="003613C0"/>
    <w:rsid w:val="003631F5"/>
    <w:rsid w:val="00365306"/>
    <w:rsid w:val="0036691F"/>
    <w:rsid w:val="00366B5A"/>
    <w:rsid w:val="00367BAB"/>
    <w:rsid w:val="00367F91"/>
    <w:rsid w:val="0037085D"/>
    <w:rsid w:val="00370F48"/>
    <w:rsid w:val="00372DCD"/>
    <w:rsid w:val="00376FEB"/>
    <w:rsid w:val="0037707F"/>
    <w:rsid w:val="00377F4F"/>
    <w:rsid w:val="00380276"/>
    <w:rsid w:val="00380C61"/>
    <w:rsid w:val="003839AB"/>
    <w:rsid w:val="0038652A"/>
    <w:rsid w:val="0038673F"/>
    <w:rsid w:val="00387A44"/>
    <w:rsid w:val="00387DB5"/>
    <w:rsid w:val="00391BEE"/>
    <w:rsid w:val="0039224F"/>
    <w:rsid w:val="00392F4F"/>
    <w:rsid w:val="003A0AD5"/>
    <w:rsid w:val="003A1639"/>
    <w:rsid w:val="003A360B"/>
    <w:rsid w:val="003A3F01"/>
    <w:rsid w:val="003A5874"/>
    <w:rsid w:val="003A69BF"/>
    <w:rsid w:val="003A7946"/>
    <w:rsid w:val="003A7FBE"/>
    <w:rsid w:val="003B27E4"/>
    <w:rsid w:val="003C3552"/>
    <w:rsid w:val="003C4997"/>
    <w:rsid w:val="003C7261"/>
    <w:rsid w:val="003D0ACD"/>
    <w:rsid w:val="003D1F39"/>
    <w:rsid w:val="003D3D2D"/>
    <w:rsid w:val="003D3EAD"/>
    <w:rsid w:val="003D7318"/>
    <w:rsid w:val="003E239A"/>
    <w:rsid w:val="003E7466"/>
    <w:rsid w:val="003F111E"/>
    <w:rsid w:val="003F2D67"/>
    <w:rsid w:val="003F7490"/>
    <w:rsid w:val="0040073F"/>
    <w:rsid w:val="00403B6E"/>
    <w:rsid w:val="00404775"/>
    <w:rsid w:val="004110A3"/>
    <w:rsid w:val="00416DAD"/>
    <w:rsid w:val="00416F46"/>
    <w:rsid w:val="00417011"/>
    <w:rsid w:val="0042195A"/>
    <w:rsid w:val="00423EA5"/>
    <w:rsid w:val="00424B0B"/>
    <w:rsid w:val="0043015A"/>
    <w:rsid w:val="00430F92"/>
    <w:rsid w:val="004364BB"/>
    <w:rsid w:val="0043695B"/>
    <w:rsid w:val="00436A34"/>
    <w:rsid w:val="00436F23"/>
    <w:rsid w:val="00437DF8"/>
    <w:rsid w:val="00443C9B"/>
    <w:rsid w:val="00446F5F"/>
    <w:rsid w:val="004541AA"/>
    <w:rsid w:val="00454644"/>
    <w:rsid w:val="004568EA"/>
    <w:rsid w:val="00457D95"/>
    <w:rsid w:val="004615F3"/>
    <w:rsid w:val="00461E64"/>
    <w:rsid w:val="00462FFF"/>
    <w:rsid w:val="00473466"/>
    <w:rsid w:val="00473DFD"/>
    <w:rsid w:val="00474F1C"/>
    <w:rsid w:val="0047593B"/>
    <w:rsid w:val="00476575"/>
    <w:rsid w:val="0048735C"/>
    <w:rsid w:val="0049184F"/>
    <w:rsid w:val="00494F99"/>
    <w:rsid w:val="00497367"/>
    <w:rsid w:val="004A0BAD"/>
    <w:rsid w:val="004A14F7"/>
    <w:rsid w:val="004A1DCA"/>
    <w:rsid w:val="004A748C"/>
    <w:rsid w:val="004B6AE3"/>
    <w:rsid w:val="004C0796"/>
    <w:rsid w:val="004C11D2"/>
    <w:rsid w:val="004C1784"/>
    <w:rsid w:val="004C210E"/>
    <w:rsid w:val="004C3C46"/>
    <w:rsid w:val="004C5035"/>
    <w:rsid w:val="004C54DD"/>
    <w:rsid w:val="004D1213"/>
    <w:rsid w:val="004D15C0"/>
    <w:rsid w:val="004D1B7F"/>
    <w:rsid w:val="004D358B"/>
    <w:rsid w:val="004D378E"/>
    <w:rsid w:val="004D38CC"/>
    <w:rsid w:val="004D468E"/>
    <w:rsid w:val="004E535F"/>
    <w:rsid w:val="004F099F"/>
    <w:rsid w:val="004F14B9"/>
    <w:rsid w:val="004F1F0C"/>
    <w:rsid w:val="004F2114"/>
    <w:rsid w:val="004F2950"/>
    <w:rsid w:val="004F5085"/>
    <w:rsid w:val="005005F1"/>
    <w:rsid w:val="00500C42"/>
    <w:rsid w:val="00501CBB"/>
    <w:rsid w:val="005039EB"/>
    <w:rsid w:val="00504490"/>
    <w:rsid w:val="005049CA"/>
    <w:rsid w:val="00504F22"/>
    <w:rsid w:val="00505641"/>
    <w:rsid w:val="0051125E"/>
    <w:rsid w:val="00511281"/>
    <w:rsid w:val="00512B42"/>
    <w:rsid w:val="00512D2D"/>
    <w:rsid w:val="00517283"/>
    <w:rsid w:val="00517C22"/>
    <w:rsid w:val="00520FDA"/>
    <w:rsid w:val="00522E09"/>
    <w:rsid w:val="005239C3"/>
    <w:rsid w:val="00532F31"/>
    <w:rsid w:val="00537EB2"/>
    <w:rsid w:val="0054113C"/>
    <w:rsid w:val="005429A9"/>
    <w:rsid w:val="00543F48"/>
    <w:rsid w:val="00545CE3"/>
    <w:rsid w:val="00552152"/>
    <w:rsid w:val="00555C51"/>
    <w:rsid w:val="00556FB3"/>
    <w:rsid w:val="0055722D"/>
    <w:rsid w:val="005576B6"/>
    <w:rsid w:val="005601CF"/>
    <w:rsid w:val="00562828"/>
    <w:rsid w:val="00564454"/>
    <w:rsid w:val="005673CC"/>
    <w:rsid w:val="00572059"/>
    <w:rsid w:val="005729BB"/>
    <w:rsid w:val="005738C5"/>
    <w:rsid w:val="00581A6A"/>
    <w:rsid w:val="00586C4D"/>
    <w:rsid w:val="0058734F"/>
    <w:rsid w:val="00587514"/>
    <w:rsid w:val="005878EA"/>
    <w:rsid w:val="0059161C"/>
    <w:rsid w:val="00596572"/>
    <w:rsid w:val="005A12E6"/>
    <w:rsid w:val="005A217F"/>
    <w:rsid w:val="005A2754"/>
    <w:rsid w:val="005A3C71"/>
    <w:rsid w:val="005A3FE8"/>
    <w:rsid w:val="005A4910"/>
    <w:rsid w:val="005A4EBC"/>
    <w:rsid w:val="005B1960"/>
    <w:rsid w:val="005B2535"/>
    <w:rsid w:val="005B3428"/>
    <w:rsid w:val="005B7AE5"/>
    <w:rsid w:val="005C2046"/>
    <w:rsid w:val="005C24CD"/>
    <w:rsid w:val="005C3C9F"/>
    <w:rsid w:val="005C47E6"/>
    <w:rsid w:val="005C4C51"/>
    <w:rsid w:val="005C565A"/>
    <w:rsid w:val="005D0B7D"/>
    <w:rsid w:val="005D1ABE"/>
    <w:rsid w:val="005D7433"/>
    <w:rsid w:val="005D7D15"/>
    <w:rsid w:val="005E0472"/>
    <w:rsid w:val="005E0F86"/>
    <w:rsid w:val="005E25DB"/>
    <w:rsid w:val="005E2FC5"/>
    <w:rsid w:val="005E3C80"/>
    <w:rsid w:val="005E7C8B"/>
    <w:rsid w:val="005F231E"/>
    <w:rsid w:val="005F294B"/>
    <w:rsid w:val="005F50C5"/>
    <w:rsid w:val="005F6D7A"/>
    <w:rsid w:val="005F718C"/>
    <w:rsid w:val="006015D3"/>
    <w:rsid w:val="00603046"/>
    <w:rsid w:val="00605C62"/>
    <w:rsid w:val="006103D7"/>
    <w:rsid w:val="00611958"/>
    <w:rsid w:val="00612578"/>
    <w:rsid w:val="006134E4"/>
    <w:rsid w:val="00617552"/>
    <w:rsid w:val="00617A27"/>
    <w:rsid w:val="00620C2E"/>
    <w:rsid w:val="006216EF"/>
    <w:rsid w:val="006226DD"/>
    <w:rsid w:val="00623D02"/>
    <w:rsid w:val="00632D32"/>
    <w:rsid w:val="0063385B"/>
    <w:rsid w:val="00635A0F"/>
    <w:rsid w:val="006360D6"/>
    <w:rsid w:val="00637390"/>
    <w:rsid w:val="00637913"/>
    <w:rsid w:val="00640D7A"/>
    <w:rsid w:val="006416B6"/>
    <w:rsid w:val="00642406"/>
    <w:rsid w:val="00642B41"/>
    <w:rsid w:val="00642DD5"/>
    <w:rsid w:val="00644975"/>
    <w:rsid w:val="00644E42"/>
    <w:rsid w:val="00652619"/>
    <w:rsid w:val="00654423"/>
    <w:rsid w:val="00655282"/>
    <w:rsid w:val="0065568A"/>
    <w:rsid w:val="0065756E"/>
    <w:rsid w:val="006602E4"/>
    <w:rsid w:val="006632FE"/>
    <w:rsid w:val="0066412F"/>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44BB"/>
    <w:rsid w:val="006957AC"/>
    <w:rsid w:val="006959EA"/>
    <w:rsid w:val="00696F0B"/>
    <w:rsid w:val="006A0E0D"/>
    <w:rsid w:val="006A3677"/>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ECC"/>
    <w:rsid w:val="006C402C"/>
    <w:rsid w:val="006C44F5"/>
    <w:rsid w:val="006C4F11"/>
    <w:rsid w:val="006C78CB"/>
    <w:rsid w:val="006C7F1E"/>
    <w:rsid w:val="006D1E43"/>
    <w:rsid w:val="006D2616"/>
    <w:rsid w:val="006D50E9"/>
    <w:rsid w:val="006D6045"/>
    <w:rsid w:val="006E25D9"/>
    <w:rsid w:val="006E2E09"/>
    <w:rsid w:val="006E6FA2"/>
    <w:rsid w:val="006E7B61"/>
    <w:rsid w:val="006F15AB"/>
    <w:rsid w:val="006F3592"/>
    <w:rsid w:val="006F7A7D"/>
    <w:rsid w:val="00700407"/>
    <w:rsid w:val="0070267B"/>
    <w:rsid w:val="00703A6C"/>
    <w:rsid w:val="0071105E"/>
    <w:rsid w:val="00711162"/>
    <w:rsid w:val="0071158E"/>
    <w:rsid w:val="007115CF"/>
    <w:rsid w:val="007138E6"/>
    <w:rsid w:val="00720AFD"/>
    <w:rsid w:val="00720CA8"/>
    <w:rsid w:val="00727040"/>
    <w:rsid w:val="00727894"/>
    <w:rsid w:val="00727F52"/>
    <w:rsid w:val="00730A71"/>
    <w:rsid w:val="00733D4D"/>
    <w:rsid w:val="00734651"/>
    <w:rsid w:val="00734B6F"/>
    <w:rsid w:val="00734CAB"/>
    <w:rsid w:val="00736760"/>
    <w:rsid w:val="00741805"/>
    <w:rsid w:val="0074588C"/>
    <w:rsid w:val="00745EC3"/>
    <w:rsid w:val="0075115E"/>
    <w:rsid w:val="00753742"/>
    <w:rsid w:val="00754FE1"/>
    <w:rsid w:val="0076035E"/>
    <w:rsid w:val="007613A3"/>
    <w:rsid w:val="00761A83"/>
    <w:rsid w:val="00763954"/>
    <w:rsid w:val="00764221"/>
    <w:rsid w:val="00765EDC"/>
    <w:rsid w:val="00766772"/>
    <w:rsid w:val="00773356"/>
    <w:rsid w:val="00775020"/>
    <w:rsid w:val="00782B27"/>
    <w:rsid w:val="00786081"/>
    <w:rsid w:val="00787480"/>
    <w:rsid w:val="007903F6"/>
    <w:rsid w:val="007926D7"/>
    <w:rsid w:val="007928E1"/>
    <w:rsid w:val="00793514"/>
    <w:rsid w:val="00794E89"/>
    <w:rsid w:val="00795BE7"/>
    <w:rsid w:val="007960D9"/>
    <w:rsid w:val="0079700B"/>
    <w:rsid w:val="007A0A25"/>
    <w:rsid w:val="007A2449"/>
    <w:rsid w:val="007A48BB"/>
    <w:rsid w:val="007A6C1E"/>
    <w:rsid w:val="007B4EB2"/>
    <w:rsid w:val="007B573C"/>
    <w:rsid w:val="007B5AB9"/>
    <w:rsid w:val="007B61E4"/>
    <w:rsid w:val="007C0898"/>
    <w:rsid w:val="007C1B23"/>
    <w:rsid w:val="007C6298"/>
    <w:rsid w:val="007D0490"/>
    <w:rsid w:val="007D1833"/>
    <w:rsid w:val="007D316E"/>
    <w:rsid w:val="007D34F6"/>
    <w:rsid w:val="007E00F4"/>
    <w:rsid w:val="007E3CE5"/>
    <w:rsid w:val="007E3F44"/>
    <w:rsid w:val="007E5E10"/>
    <w:rsid w:val="007E7CEB"/>
    <w:rsid w:val="007F6A9A"/>
    <w:rsid w:val="007F6B57"/>
    <w:rsid w:val="008018D1"/>
    <w:rsid w:val="00801A24"/>
    <w:rsid w:val="0080273F"/>
    <w:rsid w:val="008041A9"/>
    <w:rsid w:val="008111D1"/>
    <w:rsid w:val="00815174"/>
    <w:rsid w:val="008237EC"/>
    <w:rsid w:val="00824340"/>
    <w:rsid w:val="00824B01"/>
    <w:rsid w:val="00825734"/>
    <w:rsid w:val="00826943"/>
    <w:rsid w:val="00827749"/>
    <w:rsid w:val="00830BBE"/>
    <w:rsid w:val="008318F0"/>
    <w:rsid w:val="008333CD"/>
    <w:rsid w:val="00833D6B"/>
    <w:rsid w:val="00834801"/>
    <w:rsid w:val="0083525D"/>
    <w:rsid w:val="008366F1"/>
    <w:rsid w:val="00837C43"/>
    <w:rsid w:val="00840270"/>
    <w:rsid w:val="008413A9"/>
    <w:rsid w:val="008415E1"/>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43F5"/>
    <w:rsid w:val="008B71FA"/>
    <w:rsid w:val="008C02C1"/>
    <w:rsid w:val="008C06CE"/>
    <w:rsid w:val="008C27D5"/>
    <w:rsid w:val="008C74D5"/>
    <w:rsid w:val="008D0C53"/>
    <w:rsid w:val="008D1142"/>
    <w:rsid w:val="008D2585"/>
    <w:rsid w:val="008D4CBF"/>
    <w:rsid w:val="008D760E"/>
    <w:rsid w:val="008E29A9"/>
    <w:rsid w:val="008E3B17"/>
    <w:rsid w:val="008E6842"/>
    <w:rsid w:val="008F0B6C"/>
    <w:rsid w:val="008F2ACB"/>
    <w:rsid w:val="008F319A"/>
    <w:rsid w:val="008F4864"/>
    <w:rsid w:val="008F60D7"/>
    <w:rsid w:val="008F7BEA"/>
    <w:rsid w:val="009017A1"/>
    <w:rsid w:val="009026D6"/>
    <w:rsid w:val="009027C3"/>
    <w:rsid w:val="00907F61"/>
    <w:rsid w:val="009117D1"/>
    <w:rsid w:val="009168A1"/>
    <w:rsid w:val="00927C3D"/>
    <w:rsid w:val="009312DB"/>
    <w:rsid w:val="00934FF0"/>
    <w:rsid w:val="0094236D"/>
    <w:rsid w:val="00947165"/>
    <w:rsid w:val="00950732"/>
    <w:rsid w:val="00951888"/>
    <w:rsid w:val="0095225F"/>
    <w:rsid w:val="00953413"/>
    <w:rsid w:val="009540C9"/>
    <w:rsid w:val="009555AE"/>
    <w:rsid w:val="009569A4"/>
    <w:rsid w:val="00962C2D"/>
    <w:rsid w:val="00963058"/>
    <w:rsid w:val="00963237"/>
    <w:rsid w:val="0096548A"/>
    <w:rsid w:val="00971CEF"/>
    <w:rsid w:val="0097765B"/>
    <w:rsid w:val="00980CF0"/>
    <w:rsid w:val="00982953"/>
    <w:rsid w:val="00987A75"/>
    <w:rsid w:val="009900A8"/>
    <w:rsid w:val="00992100"/>
    <w:rsid w:val="009921FB"/>
    <w:rsid w:val="00993BD1"/>
    <w:rsid w:val="00995EDF"/>
    <w:rsid w:val="00996E66"/>
    <w:rsid w:val="00996EA7"/>
    <w:rsid w:val="009A262B"/>
    <w:rsid w:val="009A356A"/>
    <w:rsid w:val="009A6631"/>
    <w:rsid w:val="009A66D0"/>
    <w:rsid w:val="009A66D7"/>
    <w:rsid w:val="009A7C47"/>
    <w:rsid w:val="009B03AB"/>
    <w:rsid w:val="009B17D1"/>
    <w:rsid w:val="009B41F9"/>
    <w:rsid w:val="009B5683"/>
    <w:rsid w:val="009B5F91"/>
    <w:rsid w:val="009B5FED"/>
    <w:rsid w:val="009C1D33"/>
    <w:rsid w:val="009C31B8"/>
    <w:rsid w:val="009C3A03"/>
    <w:rsid w:val="009C41D6"/>
    <w:rsid w:val="009C468D"/>
    <w:rsid w:val="009C6D60"/>
    <w:rsid w:val="009D0B06"/>
    <w:rsid w:val="009D18B9"/>
    <w:rsid w:val="009D1E65"/>
    <w:rsid w:val="009D21D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11FF"/>
    <w:rsid w:val="009F485A"/>
    <w:rsid w:val="009F6519"/>
    <w:rsid w:val="009F7623"/>
    <w:rsid w:val="00A004D4"/>
    <w:rsid w:val="00A00C8E"/>
    <w:rsid w:val="00A02C50"/>
    <w:rsid w:val="00A043C7"/>
    <w:rsid w:val="00A05A6F"/>
    <w:rsid w:val="00A05A74"/>
    <w:rsid w:val="00A11255"/>
    <w:rsid w:val="00A1148F"/>
    <w:rsid w:val="00A1414B"/>
    <w:rsid w:val="00A14550"/>
    <w:rsid w:val="00A14D04"/>
    <w:rsid w:val="00A17785"/>
    <w:rsid w:val="00A17C5E"/>
    <w:rsid w:val="00A21B46"/>
    <w:rsid w:val="00A229BB"/>
    <w:rsid w:val="00A24CE5"/>
    <w:rsid w:val="00A32433"/>
    <w:rsid w:val="00A32912"/>
    <w:rsid w:val="00A32C5B"/>
    <w:rsid w:val="00A33F93"/>
    <w:rsid w:val="00A36909"/>
    <w:rsid w:val="00A45346"/>
    <w:rsid w:val="00A4783E"/>
    <w:rsid w:val="00A50C49"/>
    <w:rsid w:val="00A5249E"/>
    <w:rsid w:val="00A53768"/>
    <w:rsid w:val="00A53CF6"/>
    <w:rsid w:val="00A54C42"/>
    <w:rsid w:val="00A571E7"/>
    <w:rsid w:val="00A6198C"/>
    <w:rsid w:val="00A623A1"/>
    <w:rsid w:val="00A65E51"/>
    <w:rsid w:val="00A663E5"/>
    <w:rsid w:val="00A66A29"/>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678A"/>
    <w:rsid w:val="00A97A2D"/>
    <w:rsid w:val="00AA045A"/>
    <w:rsid w:val="00AA4065"/>
    <w:rsid w:val="00AA69A3"/>
    <w:rsid w:val="00AA710E"/>
    <w:rsid w:val="00AB10B5"/>
    <w:rsid w:val="00AB2A3F"/>
    <w:rsid w:val="00AB3AB9"/>
    <w:rsid w:val="00AB670E"/>
    <w:rsid w:val="00AB753E"/>
    <w:rsid w:val="00AC25A5"/>
    <w:rsid w:val="00AC32A6"/>
    <w:rsid w:val="00AC5E54"/>
    <w:rsid w:val="00AC7E14"/>
    <w:rsid w:val="00AD02DE"/>
    <w:rsid w:val="00AD282E"/>
    <w:rsid w:val="00AD609A"/>
    <w:rsid w:val="00AD74EE"/>
    <w:rsid w:val="00AD75F1"/>
    <w:rsid w:val="00AE0966"/>
    <w:rsid w:val="00AE0BFD"/>
    <w:rsid w:val="00AE3614"/>
    <w:rsid w:val="00AE45BF"/>
    <w:rsid w:val="00AE77FB"/>
    <w:rsid w:val="00AF0220"/>
    <w:rsid w:val="00AF18B7"/>
    <w:rsid w:val="00AF26C0"/>
    <w:rsid w:val="00AF3733"/>
    <w:rsid w:val="00AF4E9D"/>
    <w:rsid w:val="00B0208A"/>
    <w:rsid w:val="00B03EC7"/>
    <w:rsid w:val="00B05979"/>
    <w:rsid w:val="00B06E7C"/>
    <w:rsid w:val="00B06FFB"/>
    <w:rsid w:val="00B12244"/>
    <w:rsid w:val="00B12873"/>
    <w:rsid w:val="00B130E8"/>
    <w:rsid w:val="00B13707"/>
    <w:rsid w:val="00B17175"/>
    <w:rsid w:val="00B17D86"/>
    <w:rsid w:val="00B21B13"/>
    <w:rsid w:val="00B21F7A"/>
    <w:rsid w:val="00B2232A"/>
    <w:rsid w:val="00B300A7"/>
    <w:rsid w:val="00B3176D"/>
    <w:rsid w:val="00B32086"/>
    <w:rsid w:val="00B36EB3"/>
    <w:rsid w:val="00B37759"/>
    <w:rsid w:val="00B42F23"/>
    <w:rsid w:val="00B44546"/>
    <w:rsid w:val="00B445E8"/>
    <w:rsid w:val="00B44B3B"/>
    <w:rsid w:val="00B47290"/>
    <w:rsid w:val="00B51EFD"/>
    <w:rsid w:val="00B527E0"/>
    <w:rsid w:val="00B52910"/>
    <w:rsid w:val="00B566A0"/>
    <w:rsid w:val="00B56763"/>
    <w:rsid w:val="00B6133F"/>
    <w:rsid w:val="00B633FB"/>
    <w:rsid w:val="00B65B98"/>
    <w:rsid w:val="00B677BA"/>
    <w:rsid w:val="00B70B9F"/>
    <w:rsid w:val="00B7360D"/>
    <w:rsid w:val="00B75F9F"/>
    <w:rsid w:val="00B76D84"/>
    <w:rsid w:val="00B80C87"/>
    <w:rsid w:val="00B83A0A"/>
    <w:rsid w:val="00B83C33"/>
    <w:rsid w:val="00B87664"/>
    <w:rsid w:val="00B908EA"/>
    <w:rsid w:val="00B92629"/>
    <w:rsid w:val="00B929CC"/>
    <w:rsid w:val="00B93CF5"/>
    <w:rsid w:val="00B95018"/>
    <w:rsid w:val="00B95A33"/>
    <w:rsid w:val="00BA1138"/>
    <w:rsid w:val="00BA32B4"/>
    <w:rsid w:val="00BA5384"/>
    <w:rsid w:val="00BA56BE"/>
    <w:rsid w:val="00BA7BD8"/>
    <w:rsid w:val="00BA7D10"/>
    <w:rsid w:val="00BB3515"/>
    <w:rsid w:val="00BB7845"/>
    <w:rsid w:val="00BC73A8"/>
    <w:rsid w:val="00BC7AB7"/>
    <w:rsid w:val="00BD112E"/>
    <w:rsid w:val="00BD1446"/>
    <w:rsid w:val="00BD76E5"/>
    <w:rsid w:val="00BE1A0E"/>
    <w:rsid w:val="00BE1DF7"/>
    <w:rsid w:val="00BE7D7D"/>
    <w:rsid w:val="00BF14EC"/>
    <w:rsid w:val="00BF29AF"/>
    <w:rsid w:val="00BF3215"/>
    <w:rsid w:val="00BF542F"/>
    <w:rsid w:val="00BF5DCE"/>
    <w:rsid w:val="00BF6057"/>
    <w:rsid w:val="00C012EF"/>
    <w:rsid w:val="00C02CE7"/>
    <w:rsid w:val="00C03F58"/>
    <w:rsid w:val="00C05618"/>
    <w:rsid w:val="00C06B27"/>
    <w:rsid w:val="00C0786F"/>
    <w:rsid w:val="00C13C8B"/>
    <w:rsid w:val="00C15386"/>
    <w:rsid w:val="00C15B14"/>
    <w:rsid w:val="00C21A03"/>
    <w:rsid w:val="00C21A9E"/>
    <w:rsid w:val="00C223A3"/>
    <w:rsid w:val="00C26508"/>
    <w:rsid w:val="00C31636"/>
    <w:rsid w:val="00C31CB9"/>
    <w:rsid w:val="00C33CCD"/>
    <w:rsid w:val="00C348BB"/>
    <w:rsid w:val="00C3502F"/>
    <w:rsid w:val="00C3574A"/>
    <w:rsid w:val="00C41704"/>
    <w:rsid w:val="00C41B6B"/>
    <w:rsid w:val="00C4373A"/>
    <w:rsid w:val="00C449DE"/>
    <w:rsid w:val="00C45003"/>
    <w:rsid w:val="00C510A1"/>
    <w:rsid w:val="00C52BDB"/>
    <w:rsid w:val="00C56A35"/>
    <w:rsid w:val="00C57CC8"/>
    <w:rsid w:val="00C57FCE"/>
    <w:rsid w:val="00C6173A"/>
    <w:rsid w:val="00C673C3"/>
    <w:rsid w:val="00C67C97"/>
    <w:rsid w:val="00C70E16"/>
    <w:rsid w:val="00C74B2A"/>
    <w:rsid w:val="00C74D72"/>
    <w:rsid w:val="00C76605"/>
    <w:rsid w:val="00C7687A"/>
    <w:rsid w:val="00C81402"/>
    <w:rsid w:val="00C816A2"/>
    <w:rsid w:val="00C87F93"/>
    <w:rsid w:val="00C90392"/>
    <w:rsid w:val="00C91088"/>
    <w:rsid w:val="00C91E02"/>
    <w:rsid w:val="00C94EDB"/>
    <w:rsid w:val="00CA209D"/>
    <w:rsid w:val="00CA4288"/>
    <w:rsid w:val="00CA4431"/>
    <w:rsid w:val="00CA667C"/>
    <w:rsid w:val="00CA6FE7"/>
    <w:rsid w:val="00CA7ADC"/>
    <w:rsid w:val="00CB1E36"/>
    <w:rsid w:val="00CB26B0"/>
    <w:rsid w:val="00CB373F"/>
    <w:rsid w:val="00CC0D23"/>
    <w:rsid w:val="00CC0FA3"/>
    <w:rsid w:val="00CC11EE"/>
    <w:rsid w:val="00CC1E97"/>
    <w:rsid w:val="00CC26DA"/>
    <w:rsid w:val="00CD1AD3"/>
    <w:rsid w:val="00CD3A81"/>
    <w:rsid w:val="00CD3B72"/>
    <w:rsid w:val="00CE1B5A"/>
    <w:rsid w:val="00CE33C8"/>
    <w:rsid w:val="00CE3A54"/>
    <w:rsid w:val="00CE480A"/>
    <w:rsid w:val="00CE4D56"/>
    <w:rsid w:val="00CE57DA"/>
    <w:rsid w:val="00CE6100"/>
    <w:rsid w:val="00CE7B95"/>
    <w:rsid w:val="00CF0FB0"/>
    <w:rsid w:val="00CF232E"/>
    <w:rsid w:val="00CF772D"/>
    <w:rsid w:val="00D01696"/>
    <w:rsid w:val="00D10058"/>
    <w:rsid w:val="00D12335"/>
    <w:rsid w:val="00D15819"/>
    <w:rsid w:val="00D15981"/>
    <w:rsid w:val="00D15EFD"/>
    <w:rsid w:val="00D1647D"/>
    <w:rsid w:val="00D174F1"/>
    <w:rsid w:val="00D21CC7"/>
    <w:rsid w:val="00D22A4A"/>
    <w:rsid w:val="00D2393C"/>
    <w:rsid w:val="00D257FD"/>
    <w:rsid w:val="00D27A27"/>
    <w:rsid w:val="00D27FEB"/>
    <w:rsid w:val="00D309B1"/>
    <w:rsid w:val="00D34682"/>
    <w:rsid w:val="00D3477B"/>
    <w:rsid w:val="00D36B57"/>
    <w:rsid w:val="00D37402"/>
    <w:rsid w:val="00D40501"/>
    <w:rsid w:val="00D4055A"/>
    <w:rsid w:val="00D45E50"/>
    <w:rsid w:val="00D46D8D"/>
    <w:rsid w:val="00D5140B"/>
    <w:rsid w:val="00D5458B"/>
    <w:rsid w:val="00D54CD1"/>
    <w:rsid w:val="00D554FD"/>
    <w:rsid w:val="00D61718"/>
    <w:rsid w:val="00D6205C"/>
    <w:rsid w:val="00D6449C"/>
    <w:rsid w:val="00D703A7"/>
    <w:rsid w:val="00D7181B"/>
    <w:rsid w:val="00D74EBE"/>
    <w:rsid w:val="00D81527"/>
    <w:rsid w:val="00D83C24"/>
    <w:rsid w:val="00D8478A"/>
    <w:rsid w:val="00D86AF0"/>
    <w:rsid w:val="00D909BC"/>
    <w:rsid w:val="00D90B85"/>
    <w:rsid w:val="00D910B4"/>
    <w:rsid w:val="00D93ACA"/>
    <w:rsid w:val="00D94A33"/>
    <w:rsid w:val="00D9530B"/>
    <w:rsid w:val="00D96175"/>
    <w:rsid w:val="00DA0ECB"/>
    <w:rsid w:val="00DA2D5B"/>
    <w:rsid w:val="00DA5647"/>
    <w:rsid w:val="00DB16F7"/>
    <w:rsid w:val="00DB7C6C"/>
    <w:rsid w:val="00DB7DAA"/>
    <w:rsid w:val="00DC137B"/>
    <w:rsid w:val="00DC310A"/>
    <w:rsid w:val="00DC7F91"/>
    <w:rsid w:val="00DD660A"/>
    <w:rsid w:val="00DD69CA"/>
    <w:rsid w:val="00DD6D6A"/>
    <w:rsid w:val="00DD6D93"/>
    <w:rsid w:val="00DE0E76"/>
    <w:rsid w:val="00DE16E2"/>
    <w:rsid w:val="00DE4715"/>
    <w:rsid w:val="00DE6CE1"/>
    <w:rsid w:val="00DF14C4"/>
    <w:rsid w:val="00DF4BEA"/>
    <w:rsid w:val="00DF59DE"/>
    <w:rsid w:val="00E0181F"/>
    <w:rsid w:val="00E01C7D"/>
    <w:rsid w:val="00E021EA"/>
    <w:rsid w:val="00E069DA"/>
    <w:rsid w:val="00E078CC"/>
    <w:rsid w:val="00E117A2"/>
    <w:rsid w:val="00E13963"/>
    <w:rsid w:val="00E1679E"/>
    <w:rsid w:val="00E16A94"/>
    <w:rsid w:val="00E202AB"/>
    <w:rsid w:val="00E23003"/>
    <w:rsid w:val="00E24F5C"/>
    <w:rsid w:val="00E25F83"/>
    <w:rsid w:val="00E26F48"/>
    <w:rsid w:val="00E27E44"/>
    <w:rsid w:val="00E30CC5"/>
    <w:rsid w:val="00E30F1D"/>
    <w:rsid w:val="00E3215A"/>
    <w:rsid w:val="00E32326"/>
    <w:rsid w:val="00E32F1F"/>
    <w:rsid w:val="00E3478D"/>
    <w:rsid w:val="00E35D74"/>
    <w:rsid w:val="00E3709A"/>
    <w:rsid w:val="00E41596"/>
    <w:rsid w:val="00E42BA6"/>
    <w:rsid w:val="00E43A76"/>
    <w:rsid w:val="00E4478F"/>
    <w:rsid w:val="00E45FF6"/>
    <w:rsid w:val="00E472FF"/>
    <w:rsid w:val="00E5422D"/>
    <w:rsid w:val="00E5705E"/>
    <w:rsid w:val="00E635A9"/>
    <w:rsid w:val="00E63FF9"/>
    <w:rsid w:val="00E6514F"/>
    <w:rsid w:val="00E65FCD"/>
    <w:rsid w:val="00E705D6"/>
    <w:rsid w:val="00E74D92"/>
    <w:rsid w:val="00E86140"/>
    <w:rsid w:val="00E865F1"/>
    <w:rsid w:val="00E9143E"/>
    <w:rsid w:val="00E92563"/>
    <w:rsid w:val="00E93CFF"/>
    <w:rsid w:val="00E9642F"/>
    <w:rsid w:val="00EA112E"/>
    <w:rsid w:val="00EA1F89"/>
    <w:rsid w:val="00EA32C7"/>
    <w:rsid w:val="00EB451B"/>
    <w:rsid w:val="00EB5C09"/>
    <w:rsid w:val="00EB64B6"/>
    <w:rsid w:val="00EB79B0"/>
    <w:rsid w:val="00EC1BD3"/>
    <w:rsid w:val="00EC538E"/>
    <w:rsid w:val="00EC7768"/>
    <w:rsid w:val="00ED2CA8"/>
    <w:rsid w:val="00ED54B2"/>
    <w:rsid w:val="00ED669B"/>
    <w:rsid w:val="00EE1385"/>
    <w:rsid w:val="00EE1469"/>
    <w:rsid w:val="00EE5315"/>
    <w:rsid w:val="00EE7F2B"/>
    <w:rsid w:val="00EF088E"/>
    <w:rsid w:val="00EF0B31"/>
    <w:rsid w:val="00EF20A0"/>
    <w:rsid w:val="00EF215F"/>
    <w:rsid w:val="00EF2428"/>
    <w:rsid w:val="00EF64DC"/>
    <w:rsid w:val="00EF668D"/>
    <w:rsid w:val="00EF76C7"/>
    <w:rsid w:val="00F10ED7"/>
    <w:rsid w:val="00F11F14"/>
    <w:rsid w:val="00F1506B"/>
    <w:rsid w:val="00F165E3"/>
    <w:rsid w:val="00F17168"/>
    <w:rsid w:val="00F26309"/>
    <w:rsid w:val="00F26382"/>
    <w:rsid w:val="00F26A48"/>
    <w:rsid w:val="00F30C35"/>
    <w:rsid w:val="00F400F8"/>
    <w:rsid w:val="00F53322"/>
    <w:rsid w:val="00F54A1A"/>
    <w:rsid w:val="00F563BA"/>
    <w:rsid w:val="00F56D93"/>
    <w:rsid w:val="00F6107B"/>
    <w:rsid w:val="00F632E6"/>
    <w:rsid w:val="00F6340C"/>
    <w:rsid w:val="00F64D11"/>
    <w:rsid w:val="00F67884"/>
    <w:rsid w:val="00F77039"/>
    <w:rsid w:val="00F83B73"/>
    <w:rsid w:val="00F860C5"/>
    <w:rsid w:val="00F86827"/>
    <w:rsid w:val="00F92070"/>
    <w:rsid w:val="00F9217E"/>
    <w:rsid w:val="00F940D1"/>
    <w:rsid w:val="00FA2AD4"/>
    <w:rsid w:val="00FA3609"/>
    <w:rsid w:val="00FB0039"/>
    <w:rsid w:val="00FB0FBB"/>
    <w:rsid w:val="00FB503F"/>
    <w:rsid w:val="00FB5DF7"/>
    <w:rsid w:val="00FB75DE"/>
    <w:rsid w:val="00FC375A"/>
    <w:rsid w:val="00FC6142"/>
    <w:rsid w:val="00FC624F"/>
    <w:rsid w:val="00FC6DAC"/>
    <w:rsid w:val="00FD16F3"/>
    <w:rsid w:val="00FD3E18"/>
    <w:rsid w:val="00FD63C6"/>
    <w:rsid w:val="00FD686C"/>
    <w:rsid w:val="00FD7DDC"/>
    <w:rsid w:val="00FE5C14"/>
    <w:rsid w:val="00FE64AE"/>
    <w:rsid w:val="00FE673B"/>
    <w:rsid w:val="00FE6E74"/>
    <w:rsid w:val="00FF0AEC"/>
    <w:rsid w:val="00FF1E77"/>
    <w:rsid w:val="00FF29F4"/>
    <w:rsid w:val="00FF3E16"/>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F3F824C"/>
  <w15:docId w15:val="{E2D2381B-343C-477C-8416-985B8AB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eur03.safelinks.protection.outlook.com/?url=http%3A%2F%2Fbbf.uk.com%2Fcovid-19&amp;data=02%7C01%7Csue.robinson%40buckinghamshire.gov.uk%7C1fbddf82f76f4fc4023f08d7d0aba6ce%7C7fb976b99e2848e180861ddabecf82a0%7C0%7C0%7C637207307965572714&amp;sdata=R9Cw841Zupgd%2FLZYzYE%2FE7XC9pj721aNXv%2BtV8q47mI%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bf.uk.com/covid-19" TargetMode="External"/><Relationship Id="rId2" Type="http://schemas.openxmlformats.org/officeDocument/2006/relationships/customXml" Target="../customXml/item2.xml"/><Relationship Id="rId16" Type="http://schemas.openxmlformats.org/officeDocument/2006/relationships/hyperlink" Target="https://bbf.uk.com/" TargetMode="External"/><Relationship Id="rId20"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 TargetMode="External"/><Relationship Id="rId10" Type="http://schemas.openxmlformats.org/officeDocument/2006/relationships/footnotes" Target="footnotes.xml"/><Relationship Id="rId19" Type="http://schemas.openxmlformats.org/officeDocument/2006/relationships/hyperlink" Target="http://buckstvlep.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T6W7HYUETC4M-6132631-280297</_dlc_DocId>
    <_dlc_DocIdUrl xmlns="bdacb442-bfc7-44df-9acc-2a4df8c8cb38">
      <Url>https://bucksbusinessfirst.sharepoint.com/sites/btvlep/_layouts/15/DocIdRedir.aspx?ID=T6W7HYUETC4M-6132631-280297</Url>
      <Description>T6W7HYUETC4M-6132631-280297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7178-6515-4D7B-99BA-DDF52E62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C7E36-BD1C-4E76-A544-C5C62B33078E}">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f381c5e9-0710-4874-9e83-7dea9d48a2b2"/>
    <ds:schemaRef ds:uri="bdacb442-bfc7-44df-9acc-2a4df8c8cb38"/>
    <ds:schemaRef ds:uri="http://www.w3.org/XML/1998/namespace"/>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CB1A0785-C003-4D06-B700-9AA6A5BB1C4A}">
  <ds:schemaRefs>
    <ds:schemaRef ds:uri="http://schemas.microsoft.com/sharepoint/events"/>
  </ds:schemaRefs>
</ds:datastoreItem>
</file>

<file path=customXml/itemProps5.xml><?xml version="1.0" encoding="utf-8"?>
<ds:datastoreItem xmlns:ds="http://schemas.openxmlformats.org/officeDocument/2006/customXml" ds:itemID="{F43DD3E2-5877-4EBA-82A9-159A154F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5824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7</cp:revision>
  <cp:lastPrinted>2020-03-06T06:32:00Z</cp:lastPrinted>
  <dcterms:created xsi:type="dcterms:W3CDTF">2020-03-26T07:14:00Z</dcterms:created>
  <dcterms:modified xsi:type="dcterms:W3CDTF">2020-03-26T16:13:00Z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ebcabd74-6b15-4019-aad4-97c2fbe2118c</vt:lpwstr>
  </property>
</Properties>
</file>