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36E2B" w14:textId="77777777" w:rsidR="00367001" w:rsidRPr="00D60E53" w:rsidRDefault="00367001" w:rsidP="00367001">
      <w:pPr>
        <w:ind w:right="560"/>
        <w:rPr>
          <w:rFonts w:asciiTheme="minorBidi" w:hAnsiTheme="minorBidi" w:cstheme="minorBidi"/>
          <w:b/>
          <w:bCs/>
          <w:sz w:val="24"/>
          <w:szCs w:val="24"/>
        </w:rPr>
      </w:pPr>
      <w:r w:rsidRPr="00D60E53">
        <w:rPr>
          <w:rFonts w:asciiTheme="minorBidi" w:hAnsiTheme="minorBidi" w:cstheme="minorBidi"/>
          <w:b/>
          <w:noProof/>
          <w:sz w:val="28"/>
          <w:szCs w:val="28"/>
        </w:rPr>
        <w:drawing>
          <wp:anchor distT="0" distB="0" distL="114300" distR="114300" simplePos="0" relativeHeight="251659264" behindDoc="0" locked="0" layoutInCell="1" allowOverlap="1" wp14:anchorId="5585971A" wp14:editId="01029545">
            <wp:simplePos x="0" y="0"/>
            <wp:positionH relativeFrom="column">
              <wp:posOffset>-352425</wp:posOffset>
            </wp:positionH>
            <wp:positionV relativeFrom="paragraph">
              <wp:posOffset>133350</wp:posOffset>
            </wp:positionV>
            <wp:extent cx="2206501" cy="730629"/>
            <wp:effectExtent l="0" t="0" r="3810" b="0"/>
            <wp:wrapNone/>
            <wp:docPr id="2" name="Picture 2" descr="C:\Users\RichardB_belp.co.uk\AppData\Local\Microsoft\Windows\Temporary Internet Files\Content.Outlook\PS1WFBVS\BTVLEP logo (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Outlook\PS1WFBVS\BTVLEP logo (SE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105" cy="73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F2F07" w14:textId="77777777" w:rsidR="005E162E" w:rsidRDefault="00367001" w:rsidP="005E162E">
      <w:pPr>
        <w:jc w:val="right"/>
        <w:rPr>
          <w:rFonts w:asciiTheme="minorBidi" w:hAnsiTheme="minorBidi" w:cstheme="minorBidi"/>
          <w:b/>
          <w:bCs/>
          <w:sz w:val="24"/>
          <w:szCs w:val="24"/>
        </w:rPr>
      </w:pPr>
      <w:r w:rsidRPr="00D60E53">
        <w:rPr>
          <w:rFonts w:asciiTheme="minorBidi" w:hAnsiTheme="minorBidi" w:cstheme="minorBidi"/>
          <w:noProof/>
        </w:rPr>
        <w:drawing>
          <wp:inline distT="0" distB="0" distL="0" distR="0" wp14:anchorId="5B251CDB" wp14:editId="39D0DE85">
            <wp:extent cx="3483952" cy="714375"/>
            <wp:effectExtent l="0" t="0" r="2540" b="0"/>
            <wp:docPr id="5" name="Picture 5" descr="C:\Users\RichardB_belp.co.uk\AppData\Local\Microsoft\Windows\Temporary Internet Files\Content.Word\BBF &amp; Growth Hub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Word\BBF &amp; Growth Hub Stam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3952" cy="714375"/>
                    </a:xfrm>
                    <a:prstGeom prst="rect">
                      <a:avLst/>
                    </a:prstGeom>
                    <a:noFill/>
                    <a:ln>
                      <a:noFill/>
                    </a:ln>
                  </pic:spPr>
                </pic:pic>
              </a:graphicData>
            </a:graphic>
          </wp:inline>
        </w:drawing>
      </w:r>
    </w:p>
    <w:p w14:paraId="1C348E26" w14:textId="77777777" w:rsidR="005E162E" w:rsidRDefault="005E162E" w:rsidP="005E162E">
      <w:pPr>
        <w:ind w:right="480"/>
        <w:jc w:val="center"/>
        <w:rPr>
          <w:rFonts w:asciiTheme="minorBidi" w:hAnsiTheme="minorBidi" w:cstheme="minorBidi"/>
          <w:b/>
          <w:bCs/>
          <w:sz w:val="24"/>
          <w:szCs w:val="24"/>
        </w:rPr>
      </w:pPr>
    </w:p>
    <w:p w14:paraId="09C8366E" w14:textId="3925D36F" w:rsidR="00367001" w:rsidRPr="004D41E0" w:rsidRDefault="005E162E" w:rsidP="005E162E">
      <w:pPr>
        <w:ind w:right="480"/>
        <w:jc w:val="center"/>
        <w:rPr>
          <w:rFonts w:asciiTheme="minorBidi" w:hAnsiTheme="minorBidi" w:cstheme="minorBidi"/>
          <w:b/>
          <w:bCs/>
          <w:sz w:val="24"/>
          <w:szCs w:val="24"/>
          <w:lang w:val="pt-BR"/>
        </w:rPr>
      </w:pPr>
      <w:r>
        <w:rPr>
          <w:rFonts w:asciiTheme="minorBidi" w:hAnsiTheme="minorBidi"/>
          <w:lang w:val="pt-BR"/>
        </w:rPr>
        <w:t>No. 028.18</w:t>
      </w:r>
      <w:r>
        <w:rPr>
          <w:rFonts w:asciiTheme="minorBidi" w:hAnsiTheme="minorBidi"/>
          <w:lang w:val="pt-BR"/>
        </w:rPr>
        <w:tab/>
      </w:r>
      <w:r w:rsidR="00367001" w:rsidRPr="00D60E53">
        <w:rPr>
          <w:rFonts w:asciiTheme="minorBidi" w:hAnsiTheme="minorBidi" w:cstheme="minorBidi"/>
          <w:lang w:val="pt-BR"/>
        </w:rPr>
        <w:tab/>
      </w:r>
      <w:r w:rsidR="00367001" w:rsidRPr="00D60E53">
        <w:rPr>
          <w:rFonts w:asciiTheme="minorBidi" w:hAnsiTheme="minorBidi" w:cstheme="minorBidi"/>
          <w:lang w:val="pt-BR"/>
        </w:rPr>
        <w:tab/>
      </w:r>
      <w:r w:rsidR="00367001" w:rsidRPr="00D60E53">
        <w:rPr>
          <w:rFonts w:asciiTheme="minorBidi" w:hAnsiTheme="minorBidi" w:cstheme="minorBidi"/>
          <w:lang w:val="pt-BR"/>
        </w:rPr>
        <w:tab/>
      </w:r>
      <w:r w:rsidR="00367001" w:rsidRPr="00D60E53">
        <w:rPr>
          <w:rFonts w:asciiTheme="minorBidi" w:hAnsiTheme="minorBidi" w:cstheme="minorBidi"/>
          <w:lang w:val="pt-BR"/>
        </w:rPr>
        <w:tab/>
      </w:r>
      <w:r w:rsidR="00367001" w:rsidRPr="00D60E53">
        <w:rPr>
          <w:rFonts w:asciiTheme="minorBidi" w:hAnsiTheme="minorBidi" w:cstheme="minorBidi"/>
          <w:lang w:val="pt-BR"/>
        </w:rPr>
        <w:tab/>
      </w:r>
      <w:r w:rsidR="00367001" w:rsidRPr="00D60E53">
        <w:rPr>
          <w:rFonts w:asciiTheme="minorBidi" w:hAnsiTheme="minorBidi" w:cstheme="minorBidi"/>
          <w:lang w:val="pt-BR"/>
        </w:rPr>
        <w:tab/>
        <w:t xml:space="preserve">          </w:t>
      </w:r>
      <w:r>
        <w:rPr>
          <w:rFonts w:asciiTheme="minorBidi" w:hAnsiTheme="minorBidi" w:cstheme="minorBidi"/>
          <w:lang w:val="pt-BR"/>
        </w:rPr>
        <w:t xml:space="preserve">     </w:t>
      </w:r>
      <w:r w:rsidR="007D4B45">
        <w:rPr>
          <w:rFonts w:asciiTheme="minorBidi" w:hAnsiTheme="minorBidi" w:cstheme="minorBidi"/>
          <w:lang w:val="pt-BR"/>
        </w:rPr>
        <w:t>1</w:t>
      </w:r>
      <w:r w:rsidR="00E44509">
        <w:rPr>
          <w:rFonts w:asciiTheme="minorBidi" w:hAnsiTheme="minorBidi" w:cstheme="minorBidi"/>
          <w:lang w:val="pt-BR"/>
        </w:rPr>
        <w:t>6</w:t>
      </w:r>
      <w:r w:rsidR="007D4B45">
        <w:rPr>
          <w:rFonts w:asciiTheme="minorBidi" w:hAnsiTheme="minorBidi" w:cstheme="minorBidi"/>
          <w:lang w:val="pt-BR"/>
        </w:rPr>
        <w:t xml:space="preserve"> October</w:t>
      </w:r>
      <w:r w:rsidR="00BA2CB3" w:rsidRPr="00D60E53">
        <w:rPr>
          <w:rFonts w:asciiTheme="minorBidi" w:hAnsiTheme="minorBidi" w:cstheme="minorBidi"/>
          <w:lang w:val="pt-BR"/>
        </w:rPr>
        <w:t xml:space="preserve"> 2018</w:t>
      </w:r>
    </w:p>
    <w:p w14:paraId="2203A414" w14:textId="77777777" w:rsidR="00367001" w:rsidRPr="00D60E53" w:rsidRDefault="00367001" w:rsidP="00367001">
      <w:pPr>
        <w:spacing w:line="360" w:lineRule="auto"/>
        <w:rPr>
          <w:rFonts w:asciiTheme="minorBidi" w:hAnsiTheme="minorBidi" w:cstheme="minorBidi"/>
          <w:b/>
          <w:bCs/>
          <w:sz w:val="28"/>
          <w:szCs w:val="28"/>
          <w:lang w:val="pt-BR"/>
        </w:rPr>
      </w:pPr>
    </w:p>
    <w:p w14:paraId="1237EE0F" w14:textId="0E3D0055" w:rsidR="00367001" w:rsidRPr="00D60E53" w:rsidRDefault="00367001" w:rsidP="00367001">
      <w:pPr>
        <w:spacing w:line="360" w:lineRule="auto"/>
        <w:jc w:val="center"/>
        <w:rPr>
          <w:rFonts w:asciiTheme="minorBidi" w:hAnsiTheme="minorBidi" w:cstheme="minorBidi"/>
          <w:b/>
          <w:bCs/>
          <w:sz w:val="28"/>
          <w:szCs w:val="28"/>
          <w:lang w:val="pt-BR"/>
        </w:rPr>
      </w:pPr>
      <w:r w:rsidRPr="00D60E53">
        <w:rPr>
          <w:rFonts w:asciiTheme="minorBidi" w:hAnsiTheme="minorBidi" w:cstheme="minorBidi"/>
          <w:b/>
          <w:bCs/>
          <w:sz w:val="28"/>
          <w:szCs w:val="28"/>
          <w:lang w:val="pt-BR"/>
        </w:rPr>
        <w:t>N E W S  R E L E A S E</w:t>
      </w:r>
    </w:p>
    <w:p w14:paraId="606BF6C5" w14:textId="6CA0C010" w:rsidR="00C17A76" w:rsidRPr="00C17A76" w:rsidRDefault="00CD646B" w:rsidP="00C17A76">
      <w:pPr>
        <w:spacing w:after="240" w:line="360" w:lineRule="auto"/>
        <w:jc w:val="center"/>
        <w:rPr>
          <w:rFonts w:asciiTheme="minorBidi" w:hAnsiTheme="minorBidi" w:cstheme="minorBidi"/>
          <w:color w:val="000000" w:themeColor="text1"/>
          <w:lang w:val="pt-BR"/>
        </w:rPr>
      </w:pPr>
      <w:r w:rsidRPr="00D60E53">
        <w:rPr>
          <w:rFonts w:asciiTheme="minorBidi" w:hAnsiTheme="minorBidi" w:cstheme="minorBidi"/>
          <w:noProof/>
          <w:color w:val="000000" w:themeColor="text1"/>
        </w:rPr>
        <w:drawing>
          <wp:inline distT="0" distB="0" distL="0" distR="0" wp14:anchorId="7C35EEC1" wp14:editId="7E328ACC">
            <wp:extent cx="3495675" cy="1460967"/>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sch logo temp.jpg"/>
                    <pic:cNvPicPr/>
                  </pic:nvPicPr>
                  <pic:blipFill rotWithShape="1">
                    <a:blip r:embed="rId9">
                      <a:extLst>
                        <a:ext uri="{28A0092B-C50C-407E-A947-70E740481C1C}">
                          <a14:useLocalDpi xmlns:a14="http://schemas.microsoft.com/office/drawing/2010/main" val="0"/>
                        </a:ext>
                      </a:extLst>
                    </a:blip>
                    <a:srcRect t="6500" r="1784" b="20524"/>
                    <a:stretch/>
                  </pic:blipFill>
                  <pic:spPr bwMode="auto">
                    <a:xfrm>
                      <a:off x="0" y="0"/>
                      <a:ext cx="3517089" cy="1469917"/>
                    </a:xfrm>
                    <a:prstGeom prst="rect">
                      <a:avLst/>
                    </a:prstGeom>
                    <a:ln>
                      <a:noFill/>
                    </a:ln>
                    <a:extLst>
                      <a:ext uri="{53640926-AAD7-44D8-BBD7-CCE9431645EC}">
                        <a14:shadowObscured xmlns:a14="http://schemas.microsoft.com/office/drawing/2010/main"/>
                      </a:ext>
                    </a:extLst>
                  </pic:spPr>
                </pic:pic>
              </a:graphicData>
            </a:graphic>
          </wp:inline>
        </w:drawing>
      </w:r>
    </w:p>
    <w:p w14:paraId="5238AD6B" w14:textId="45D0FF88" w:rsidR="00C17A76" w:rsidRDefault="00E44509" w:rsidP="00E44509">
      <w:pPr>
        <w:spacing w:line="276" w:lineRule="auto"/>
        <w:jc w:val="center"/>
        <w:rPr>
          <w:rFonts w:asciiTheme="minorBidi" w:hAnsiTheme="minorBidi" w:cstheme="minorBidi"/>
          <w:b/>
          <w:bCs/>
          <w:color w:val="000000" w:themeColor="text1"/>
          <w:sz w:val="28"/>
          <w:szCs w:val="28"/>
        </w:rPr>
      </w:pPr>
      <w:r>
        <w:rPr>
          <w:rFonts w:asciiTheme="minorBidi" w:hAnsiTheme="minorBidi" w:cstheme="minorBidi"/>
          <w:b/>
          <w:bCs/>
          <w:color w:val="000000" w:themeColor="text1"/>
          <w:sz w:val="28"/>
          <w:szCs w:val="28"/>
        </w:rPr>
        <w:t>Skills Show ‘brings careers to life’ for 3000</w:t>
      </w:r>
    </w:p>
    <w:p w14:paraId="6076B1F6" w14:textId="77777777" w:rsidR="00A02FA0" w:rsidRDefault="00A02FA0" w:rsidP="007D4B45">
      <w:pPr>
        <w:spacing w:line="276" w:lineRule="auto"/>
        <w:rPr>
          <w:rFonts w:asciiTheme="minorBidi" w:hAnsiTheme="minorBidi" w:cstheme="minorBidi"/>
          <w:b/>
          <w:bCs/>
          <w:color w:val="000000" w:themeColor="text1"/>
          <w:sz w:val="24"/>
          <w:szCs w:val="24"/>
        </w:rPr>
      </w:pPr>
    </w:p>
    <w:p w14:paraId="1EBE6E3F" w14:textId="1ADB33C3" w:rsidR="00D76B72" w:rsidRPr="006656E5" w:rsidRDefault="00D76B72" w:rsidP="00253EFE">
      <w:pPr>
        <w:spacing w:line="360" w:lineRule="auto"/>
        <w:rPr>
          <w:rFonts w:asciiTheme="minorBidi" w:hAnsiTheme="minorBidi" w:cstheme="minorBidi"/>
          <w:color w:val="000000" w:themeColor="text1"/>
          <w:sz w:val="24"/>
          <w:szCs w:val="24"/>
          <w:shd w:val="clear" w:color="auto" w:fill="FFFFFF"/>
        </w:rPr>
      </w:pPr>
      <w:r w:rsidRPr="006656E5">
        <w:rPr>
          <w:rFonts w:asciiTheme="minorBidi" w:hAnsiTheme="minorBidi" w:cstheme="minorBidi"/>
          <w:color w:val="000000" w:themeColor="text1"/>
          <w:sz w:val="24"/>
          <w:szCs w:val="24"/>
          <w:shd w:val="clear" w:color="auto" w:fill="FFFFFF"/>
        </w:rPr>
        <w:t>Three thousand visitors saw careers brought to life at the Bucks Skills Show last week (Friday 12 and Saturday 13 October</w:t>
      </w:r>
      <w:r w:rsidR="0031229E" w:rsidRPr="006656E5">
        <w:rPr>
          <w:rFonts w:asciiTheme="minorBidi" w:hAnsiTheme="minorBidi" w:cstheme="minorBidi"/>
          <w:color w:val="000000" w:themeColor="text1"/>
          <w:sz w:val="24"/>
          <w:szCs w:val="24"/>
          <w:shd w:val="clear" w:color="auto" w:fill="FFFFFF"/>
        </w:rPr>
        <w:t>)</w:t>
      </w:r>
      <w:r w:rsidRPr="006656E5">
        <w:rPr>
          <w:rFonts w:asciiTheme="minorBidi" w:hAnsiTheme="minorBidi" w:cstheme="minorBidi"/>
          <w:color w:val="000000" w:themeColor="text1"/>
          <w:sz w:val="24"/>
          <w:szCs w:val="24"/>
          <w:shd w:val="clear" w:color="auto" w:fill="FFFFFF"/>
        </w:rPr>
        <w:t xml:space="preserve"> – thanks to </w:t>
      </w:r>
      <w:r w:rsidR="0031229E" w:rsidRPr="006656E5">
        <w:rPr>
          <w:rFonts w:asciiTheme="minorBidi" w:hAnsiTheme="minorBidi" w:cstheme="minorBidi"/>
          <w:color w:val="000000" w:themeColor="text1"/>
          <w:sz w:val="24"/>
          <w:szCs w:val="24"/>
          <w:shd w:val="clear" w:color="auto" w:fill="FFFFFF"/>
        </w:rPr>
        <w:t xml:space="preserve">a range of </w:t>
      </w:r>
      <w:r w:rsidRPr="006656E5">
        <w:rPr>
          <w:rFonts w:asciiTheme="minorBidi" w:hAnsiTheme="minorBidi" w:cstheme="minorBidi"/>
          <w:color w:val="000000" w:themeColor="text1"/>
          <w:sz w:val="24"/>
          <w:szCs w:val="24"/>
          <w:shd w:val="clear" w:color="auto" w:fill="FFFFFF"/>
        </w:rPr>
        <w:t xml:space="preserve">interactive experiences from </w:t>
      </w:r>
      <w:r w:rsidR="00C20BCC" w:rsidRPr="006656E5">
        <w:rPr>
          <w:rFonts w:asciiTheme="minorBidi" w:hAnsiTheme="minorBidi" w:cstheme="minorBidi"/>
          <w:color w:val="000000" w:themeColor="text1"/>
          <w:sz w:val="24"/>
          <w:szCs w:val="24"/>
          <w:shd w:val="clear" w:color="auto" w:fill="FFFFFF"/>
        </w:rPr>
        <w:t xml:space="preserve">sweetie selfies </w:t>
      </w:r>
      <w:r w:rsidRPr="006656E5">
        <w:rPr>
          <w:rFonts w:asciiTheme="minorBidi" w:hAnsiTheme="minorBidi" w:cstheme="minorBidi"/>
          <w:color w:val="000000" w:themeColor="text1"/>
          <w:sz w:val="24"/>
          <w:szCs w:val="24"/>
          <w:shd w:val="clear" w:color="auto" w:fill="FFFFFF"/>
        </w:rPr>
        <w:t>created with</w:t>
      </w:r>
      <w:r w:rsidR="00C20BCC" w:rsidRPr="006656E5">
        <w:rPr>
          <w:rFonts w:asciiTheme="minorBidi" w:hAnsiTheme="minorBidi" w:cstheme="minorBidi"/>
          <w:color w:val="000000" w:themeColor="text1"/>
          <w:sz w:val="24"/>
          <w:szCs w:val="24"/>
          <w:shd w:val="clear" w:color="auto" w:fill="FFFFFF"/>
        </w:rPr>
        <w:t xml:space="preserve"> </w:t>
      </w:r>
      <w:r w:rsidRPr="006656E5">
        <w:rPr>
          <w:rFonts w:asciiTheme="minorBidi" w:hAnsiTheme="minorBidi" w:cstheme="minorBidi"/>
          <w:color w:val="000000" w:themeColor="text1"/>
          <w:sz w:val="24"/>
          <w:szCs w:val="24"/>
          <w:shd w:val="clear" w:color="auto" w:fill="FFFFFF"/>
        </w:rPr>
        <w:t xml:space="preserve">cutting edge </w:t>
      </w:r>
      <w:r w:rsidR="00C20BCC" w:rsidRPr="006656E5">
        <w:rPr>
          <w:rFonts w:asciiTheme="minorBidi" w:hAnsiTheme="minorBidi" w:cstheme="minorBidi"/>
          <w:color w:val="000000" w:themeColor="text1"/>
          <w:sz w:val="24"/>
          <w:szCs w:val="24"/>
          <w:shd w:val="clear" w:color="auto" w:fill="FFFFFF"/>
        </w:rPr>
        <w:t xml:space="preserve">3D printing technology </w:t>
      </w:r>
      <w:r w:rsidRPr="006656E5">
        <w:rPr>
          <w:rFonts w:asciiTheme="minorBidi" w:hAnsiTheme="minorBidi" w:cstheme="minorBidi"/>
          <w:color w:val="000000" w:themeColor="text1"/>
          <w:sz w:val="24"/>
          <w:szCs w:val="24"/>
          <w:shd w:val="clear" w:color="auto" w:fill="FFFFFF"/>
        </w:rPr>
        <w:t xml:space="preserve">to immersive virtual reality demonstrations. </w:t>
      </w:r>
    </w:p>
    <w:p w14:paraId="08C22D41" w14:textId="1C4EC3A6" w:rsidR="00D76B72" w:rsidRPr="006656E5" w:rsidRDefault="00D76B72" w:rsidP="00253EFE">
      <w:pPr>
        <w:tabs>
          <w:tab w:val="left" w:pos="1965"/>
        </w:tabs>
        <w:spacing w:line="360" w:lineRule="auto"/>
        <w:rPr>
          <w:rFonts w:asciiTheme="minorBidi" w:hAnsiTheme="minorBidi" w:cstheme="minorBidi"/>
          <w:color w:val="000000" w:themeColor="text1"/>
          <w:sz w:val="24"/>
          <w:szCs w:val="24"/>
          <w:shd w:val="clear" w:color="auto" w:fill="FFFFFF"/>
        </w:rPr>
      </w:pPr>
      <w:r w:rsidRPr="006656E5">
        <w:rPr>
          <w:rFonts w:asciiTheme="minorBidi" w:hAnsiTheme="minorBidi" w:cstheme="minorBidi"/>
          <w:color w:val="000000" w:themeColor="text1"/>
          <w:sz w:val="24"/>
          <w:szCs w:val="24"/>
          <w:shd w:val="clear" w:color="auto" w:fill="FFFFFF"/>
        </w:rPr>
        <w:tab/>
      </w:r>
    </w:p>
    <w:p w14:paraId="193DCF08" w14:textId="59C54B94" w:rsidR="0031229E" w:rsidRPr="006656E5" w:rsidRDefault="00D76B72" w:rsidP="00253EFE">
      <w:pPr>
        <w:spacing w:line="360" w:lineRule="auto"/>
        <w:rPr>
          <w:rFonts w:asciiTheme="minorBidi" w:hAnsiTheme="minorBidi" w:cstheme="minorBidi"/>
          <w:color w:val="000000" w:themeColor="text1"/>
          <w:sz w:val="24"/>
          <w:szCs w:val="24"/>
          <w:shd w:val="clear" w:color="auto" w:fill="FFFFFF"/>
        </w:rPr>
      </w:pPr>
      <w:r w:rsidRPr="006656E5">
        <w:rPr>
          <w:rFonts w:asciiTheme="minorBidi" w:hAnsiTheme="minorBidi" w:cstheme="minorBidi"/>
          <w:color w:val="000000" w:themeColor="text1"/>
          <w:sz w:val="24"/>
          <w:szCs w:val="24"/>
          <w:shd w:val="clear" w:color="auto" w:fill="FFFFFF"/>
        </w:rPr>
        <w:t>Students, teachers and</w:t>
      </w:r>
      <w:r w:rsidR="00F46E31" w:rsidRPr="006656E5">
        <w:rPr>
          <w:rFonts w:asciiTheme="minorBidi" w:hAnsiTheme="minorBidi" w:cstheme="minorBidi"/>
          <w:color w:val="000000" w:themeColor="text1"/>
          <w:sz w:val="24"/>
          <w:szCs w:val="24"/>
          <w:shd w:val="clear" w:color="auto" w:fill="FFFFFF"/>
        </w:rPr>
        <w:t xml:space="preserve"> parents </w:t>
      </w:r>
      <w:r w:rsidR="0031229E" w:rsidRPr="006656E5">
        <w:rPr>
          <w:rFonts w:asciiTheme="minorBidi" w:hAnsiTheme="minorBidi" w:cstheme="minorBidi"/>
          <w:color w:val="000000" w:themeColor="text1"/>
          <w:sz w:val="24"/>
          <w:szCs w:val="24"/>
          <w:shd w:val="clear" w:color="auto" w:fill="FFFFFF"/>
        </w:rPr>
        <w:t xml:space="preserve">headed to The Gateway in Aylesbury over two days to take part in the </w:t>
      </w:r>
      <w:r w:rsidR="0031229E" w:rsidRPr="006656E5">
        <w:rPr>
          <w:rFonts w:asciiTheme="minorBidi" w:hAnsiTheme="minorBidi" w:cstheme="minorBidi"/>
          <w:sz w:val="24"/>
          <w:szCs w:val="24"/>
        </w:rPr>
        <w:t xml:space="preserve">county’s largest careers fair </w:t>
      </w:r>
      <w:r w:rsidR="0031229E" w:rsidRPr="006656E5">
        <w:rPr>
          <w:rFonts w:asciiTheme="minorBidi" w:hAnsiTheme="minorBidi" w:cstheme="minorBidi"/>
          <w:color w:val="000000" w:themeColor="text1"/>
          <w:sz w:val="24"/>
          <w:szCs w:val="24"/>
          <w:shd w:val="clear" w:color="auto" w:fill="FFFFFF"/>
        </w:rPr>
        <w:t xml:space="preserve">sponsored by technology giant Bosch. </w:t>
      </w:r>
      <w:r w:rsidR="00F2653D">
        <w:rPr>
          <w:rFonts w:asciiTheme="minorBidi" w:hAnsiTheme="minorBidi" w:cstheme="minorBidi"/>
          <w:color w:val="000000" w:themeColor="text1"/>
          <w:sz w:val="24"/>
          <w:szCs w:val="24"/>
          <w:shd w:val="clear" w:color="auto" w:fill="FFFFFF"/>
        </w:rPr>
        <w:t>Attendance at the event was up 10</w:t>
      </w:r>
      <w:r w:rsidR="0031229E" w:rsidRPr="006656E5">
        <w:rPr>
          <w:rFonts w:asciiTheme="minorBidi" w:hAnsiTheme="minorBidi" w:cstheme="minorBidi"/>
          <w:color w:val="000000" w:themeColor="text1"/>
          <w:sz w:val="24"/>
          <w:szCs w:val="24"/>
          <w:shd w:val="clear" w:color="auto" w:fill="FFFFFF"/>
        </w:rPr>
        <w:t>0% on last year, and attracted</w:t>
      </w:r>
      <w:r w:rsidR="00253EFE">
        <w:rPr>
          <w:rFonts w:asciiTheme="minorBidi" w:hAnsiTheme="minorBidi" w:cstheme="minorBidi"/>
          <w:color w:val="000000" w:themeColor="text1"/>
          <w:sz w:val="24"/>
          <w:szCs w:val="24"/>
          <w:shd w:val="clear" w:color="auto" w:fill="FFFFFF"/>
        </w:rPr>
        <w:t xml:space="preserve"> over 100</w:t>
      </w:r>
      <w:r w:rsidR="0031229E" w:rsidRPr="006656E5">
        <w:rPr>
          <w:rFonts w:asciiTheme="minorBidi" w:hAnsiTheme="minorBidi" w:cstheme="minorBidi"/>
          <w:color w:val="000000" w:themeColor="text1"/>
          <w:sz w:val="24"/>
          <w:szCs w:val="24"/>
          <w:shd w:val="clear" w:color="auto" w:fill="FFFFFF"/>
        </w:rPr>
        <w:t xml:space="preserve"> high profile exhibitors including Jaguar Land Rover, the NHS, Pinewood Studios, HS2 and </w:t>
      </w:r>
      <w:r w:rsidR="00EE660C" w:rsidRPr="006656E5">
        <w:rPr>
          <w:rFonts w:asciiTheme="minorBidi" w:hAnsiTheme="minorBidi" w:cstheme="minorBidi"/>
          <w:color w:val="000000" w:themeColor="text1"/>
          <w:sz w:val="24"/>
          <w:szCs w:val="24"/>
          <w:shd w:val="clear" w:color="auto" w:fill="FFFFFF"/>
        </w:rPr>
        <w:t>Danesfield House Hotel</w:t>
      </w:r>
      <w:r w:rsidR="0031229E" w:rsidRPr="006656E5">
        <w:rPr>
          <w:rFonts w:asciiTheme="minorBidi" w:hAnsiTheme="minorBidi" w:cstheme="minorBidi"/>
          <w:color w:val="000000" w:themeColor="text1"/>
          <w:sz w:val="24"/>
          <w:szCs w:val="24"/>
          <w:shd w:val="clear" w:color="auto" w:fill="FFFFFF"/>
        </w:rPr>
        <w:t>.</w:t>
      </w:r>
    </w:p>
    <w:p w14:paraId="6F541407" w14:textId="0E9A9B7A" w:rsidR="0031229E" w:rsidRPr="006656E5" w:rsidRDefault="0031229E" w:rsidP="00253EFE">
      <w:pPr>
        <w:tabs>
          <w:tab w:val="left" w:pos="945"/>
        </w:tabs>
        <w:spacing w:line="360" w:lineRule="auto"/>
        <w:rPr>
          <w:rFonts w:asciiTheme="minorBidi" w:hAnsiTheme="minorBidi" w:cstheme="minorBidi"/>
          <w:color w:val="000000" w:themeColor="text1"/>
          <w:sz w:val="24"/>
          <w:szCs w:val="24"/>
          <w:shd w:val="clear" w:color="auto" w:fill="FFFFFF"/>
        </w:rPr>
      </w:pPr>
      <w:r w:rsidRPr="006656E5">
        <w:rPr>
          <w:rFonts w:asciiTheme="minorBidi" w:hAnsiTheme="minorBidi" w:cstheme="minorBidi"/>
          <w:color w:val="000000" w:themeColor="text1"/>
          <w:sz w:val="24"/>
          <w:szCs w:val="24"/>
          <w:shd w:val="clear" w:color="auto" w:fill="FFFFFF"/>
        </w:rPr>
        <w:tab/>
      </w:r>
    </w:p>
    <w:p w14:paraId="79C217FE" w14:textId="6C1A9529" w:rsidR="006656E5" w:rsidRDefault="0031229E" w:rsidP="00253EFE">
      <w:pPr>
        <w:spacing w:line="360" w:lineRule="auto"/>
        <w:rPr>
          <w:rFonts w:asciiTheme="minorBidi" w:hAnsiTheme="minorBidi" w:cstheme="minorBidi"/>
          <w:color w:val="000000" w:themeColor="text1"/>
          <w:sz w:val="24"/>
          <w:szCs w:val="24"/>
          <w:shd w:val="clear" w:color="auto" w:fill="FFFFFF"/>
        </w:rPr>
      </w:pPr>
      <w:r w:rsidRPr="006656E5">
        <w:rPr>
          <w:rFonts w:asciiTheme="minorBidi" w:hAnsiTheme="minorBidi" w:cstheme="minorBidi"/>
          <w:color w:val="000000" w:themeColor="text1"/>
          <w:sz w:val="24"/>
          <w:szCs w:val="24"/>
          <w:shd w:val="clear" w:color="auto" w:fill="FFFFFF"/>
        </w:rPr>
        <w:t xml:space="preserve">It also drew in speakers from Google, the Ministry of Sound, ITV News and MP and Minister for the Cabinet the Rt Hon David </w:t>
      </w:r>
      <w:r w:rsidR="00F2653D">
        <w:rPr>
          <w:rFonts w:asciiTheme="minorBidi" w:hAnsiTheme="minorBidi" w:cstheme="minorBidi"/>
          <w:color w:val="000000" w:themeColor="text1"/>
          <w:sz w:val="24"/>
          <w:szCs w:val="24"/>
          <w:shd w:val="clear" w:color="auto" w:fill="FFFFFF"/>
        </w:rPr>
        <w:t>Lidington</w:t>
      </w:r>
      <w:r w:rsidRPr="006656E5">
        <w:rPr>
          <w:rFonts w:asciiTheme="minorBidi" w:hAnsiTheme="minorBidi" w:cstheme="minorBidi"/>
          <w:color w:val="000000" w:themeColor="text1"/>
          <w:sz w:val="24"/>
          <w:szCs w:val="24"/>
          <w:shd w:val="clear" w:color="auto" w:fill="FFFFFF"/>
        </w:rPr>
        <w:t>. This year it also featured</w:t>
      </w:r>
      <w:r w:rsidR="007D4B45" w:rsidRPr="006656E5">
        <w:rPr>
          <w:rFonts w:asciiTheme="minorBidi" w:hAnsiTheme="minorBidi" w:cstheme="minorBidi"/>
          <w:color w:val="000000" w:themeColor="text1"/>
          <w:sz w:val="24"/>
          <w:szCs w:val="24"/>
          <w:shd w:val="clear" w:color="auto" w:fill="FFFFFF"/>
        </w:rPr>
        <w:t xml:space="preserve"> a new space industries area and a stron</w:t>
      </w:r>
      <w:r w:rsidRPr="006656E5">
        <w:rPr>
          <w:rFonts w:asciiTheme="minorBidi" w:hAnsiTheme="minorBidi" w:cstheme="minorBidi"/>
          <w:color w:val="000000" w:themeColor="text1"/>
          <w:sz w:val="24"/>
          <w:szCs w:val="24"/>
          <w:shd w:val="clear" w:color="auto" w:fill="FFFFFF"/>
        </w:rPr>
        <w:t>g showing from the music trade.</w:t>
      </w:r>
    </w:p>
    <w:p w14:paraId="1FD808B8" w14:textId="77777777" w:rsidR="006656E5" w:rsidRDefault="006656E5" w:rsidP="00253EFE">
      <w:pPr>
        <w:spacing w:line="360" w:lineRule="auto"/>
        <w:rPr>
          <w:rFonts w:asciiTheme="minorBidi" w:hAnsiTheme="minorBidi" w:cstheme="minorBidi"/>
          <w:color w:val="000000" w:themeColor="text1"/>
          <w:sz w:val="24"/>
          <w:szCs w:val="24"/>
          <w:shd w:val="clear" w:color="auto" w:fill="FFFFFF"/>
        </w:rPr>
      </w:pPr>
    </w:p>
    <w:p w14:paraId="721E2FE0" w14:textId="77777777" w:rsidR="000F7C27" w:rsidRDefault="0031229E" w:rsidP="00253EFE">
      <w:pPr>
        <w:spacing w:line="360" w:lineRule="auto"/>
        <w:rPr>
          <w:rFonts w:asciiTheme="minorBidi" w:hAnsiTheme="minorBidi" w:cstheme="minorBidi"/>
          <w:color w:val="000000" w:themeColor="text1"/>
          <w:sz w:val="24"/>
          <w:szCs w:val="24"/>
        </w:rPr>
      </w:pPr>
      <w:r w:rsidRPr="006656E5">
        <w:rPr>
          <w:rFonts w:asciiTheme="minorBidi" w:hAnsiTheme="minorBidi" w:cstheme="minorBidi"/>
          <w:color w:val="000000" w:themeColor="text1"/>
          <w:sz w:val="24"/>
          <w:szCs w:val="24"/>
        </w:rPr>
        <w:t>Marina Jackson, Under 19 Skills Manager at</w:t>
      </w:r>
      <w:r w:rsidRPr="006656E5">
        <w:rPr>
          <w:rStyle w:val="textexposedshow"/>
          <w:rFonts w:asciiTheme="minorBidi" w:hAnsiTheme="minorBidi" w:cstheme="minorBidi"/>
          <w:color w:val="000000" w:themeColor="text1"/>
          <w:sz w:val="24"/>
          <w:szCs w:val="24"/>
          <w:shd w:val="clear" w:color="auto" w:fill="FFFFFF"/>
        </w:rPr>
        <w:t xml:space="preserve"> event organiser, </w:t>
      </w:r>
      <w:r w:rsidRPr="006656E5">
        <w:rPr>
          <w:rFonts w:asciiTheme="minorBidi" w:hAnsiTheme="minorBidi" w:cstheme="minorBidi"/>
          <w:color w:val="000000" w:themeColor="text1"/>
          <w:sz w:val="24"/>
          <w:szCs w:val="24"/>
        </w:rPr>
        <w:t>Bucks Skills Hub</w:t>
      </w:r>
      <w:r w:rsidRPr="006656E5">
        <w:rPr>
          <w:rStyle w:val="textexposedshow"/>
          <w:rFonts w:asciiTheme="minorBidi" w:hAnsiTheme="minorBidi" w:cstheme="minorBidi"/>
          <w:color w:val="000000" w:themeColor="text1"/>
          <w:sz w:val="24"/>
          <w:szCs w:val="24"/>
          <w:shd w:val="clear" w:color="auto" w:fill="FFFFFF"/>
        </w:rPr>
        <w:t xml:space="preserve">, part of Buckinghamshire Thames Valley Local Enterprise Partnership, </w:t>
      </w:r>
      <w:r w:rsidRPr="006656E5">
        <w:rPr>
          <w:rFonts w:asciiTheme="minorBidi" w:hAnsiTheme="minorBidi" w:cstheme="minorBidi"/>
          <w:color w:val="000000" w:themeColor="text1"/>
          <w:sz w:val="24"/>
          <w:szCs w:val="24"/>
        </w:rPr>
        <w:t xml:space="preserve">enthused: “We couldn’t have done it without the support of Bosch and all our other </w:t>
      </w:r>
      <w:r w:rsidR="00EE660C" w:rsidRPr="006656E5">
        <w:rPr>
          <w:rFonts w:asciiTheme="minorBidi" w:hAnsiTheme="minorBidi" w:cstheme="minorBidi"/>
          <w:color w:val="000000" w:themeColor="text1"/>
          <w:sz w:val="24"/>
          <w:szCs w:val="24"/>
        </w:rPr>
        <w:t xml:space="preserve">exhibitors. </w:t>
      </w:r>
      <w:r w:rsidRPr="006656E5">
        <w:rPr>
          <w:rFonts w:asciiTheme="minorBidi" w:hAnsiTheme="minorBidi" w:cstheme="minorBidi"/>
          <w:color w:val="000000" w:themeColor="text1"/>
          <w:sz w:val="24"/>
          <w:szCs w:val="24"/>
        </w:rPr>
        <w:t xml:space="preserve">It was </w:t>
      </w:r>
    </w:p>
    <w:p w14:paraId="57641A3C" w14:textId="77777777" w:rsidR="000F7C27" w:rsidRDefault="000F7C27" w:rsidP="00253EFE">
      <w:pPr>
        <w:spacing w:line="360" w:lineRule="auto"/>
        <w:rPr>
          <w:rFonts w:asciiTheme="minorBidi" w:hAnsiTheme="minorBidi" w:cstheme="minorBidi"/>
          <w:color w:val="000000" w:themeColor="text1"/>
          <w:sz w:val="24"/>
          <w:szCs w:val="24"/>
        </w:rPr>
      </w:pPr>
    </w:p>
    <w:p w14:paraId="1F2131D7" w14:textId="77777777" w:rsidR="000F7C27" w:rsidRPr="00622BA5" w:rsidRDefault="000F7C27" w:rsidP="000F7C27">
      <w:pPr>
        <w:spacing w:line="360" w:lineRule="auto"/>
        <w:jc w:val="right"/>
        <w:rPr>
          <w:rFonts w:asciiTheme="minorBidi" w:hAnsiTheme="minorBidi" w:cstheme="minorBidi"/>
          <w:b/>
          <w:bCs/>
          <w:color w:val="000000" w:themeColor="text1"/>
          <w:sz w:val="24"/>
          <w:szCs w:val="24"/>
          <w:shd w:val="clear" w:color="auto" w:fill="FFFFFF"/>
        </w:rPr>
      </w:pPr>
      <w:r w:rsidRPr="00622BA5">
        <w:rPr>
          <w:rFonts w:asciiTheme="minorBidi" w:hAnsiTheme="minorBidi" w:cstheme="minorBidi"/>
          <w:b/>
          <w:bCs/>
          <w:color w:val="000000" w:themeColor="text1"/>
          <w:sz w:val="24"/>
          <w:szCs w:val="24"/>
          <w:shd w:val="clear" w:color="auto" w:fill="FFFFFF"/>
        </w:rPr>
        <w:t>more…</w:t>
      </w:r>
    </w:p>
    <w:p w14:paraId="28F74242" w14:textId="5A0831EC" w:rsidR="000F7C27" w:rsidRPr="000F7C27" w:rsidRDefault="000F7C27" w:rsidP="000F7C27">
      <w:pPr>
        <w:spacing w:line="276" w:lineRule="auto"/>
        <w:rPr>
          <w:rFonts w:asciiTheme="minorBidi" w:hAnsiTheme="minorBidi" w:cstheme="minorBidi"/>
          <w:b/>
          <w:bCs/>
          <w:color w:val="000000" w:themeColor="text1"/>
          <w:sz w:val="24"/>
          <w:szCs w:val="24"/>
        </w:rPr>
      </w:pPr>
      <w:r w:rsidRPr="000F7C27">
        <w:rPr>
          <w:rFonts w:asciiTheme="minorBidi" w:hAnsiTheme="minorBidi" w:cstheme="minorBidi"/>
          <w:b/>
          <w:bCs/>
          <w:color w:val="000000" w:themeColor="text1"/>
          <w:sz w:val="24"/>
          <w:szCs w:val="24"/>
        </w:rPr>
        <w:lastRenderedPageBreak/>
        <w:t>Skills Show ‘brings careers to life’ for 3000: 2</w:t>
      </w:r>
    </w:p>
    <w:p w14:paraId="364F66A2" w14:textId="77777777" w:rsidR="000F7C27" w:rsidRDefault="000F7C27" w:rsidP="00253EFE">
      <w:pPr>
        <w:spacing w:line="360" w:lineRule="auto"/>
        <w:rPr>
          <w:rFonts w:asciiTheme="minorBidi" w:hAnsiTheme="minorBidi" w:cstheme="minorBidi"/>
          <w:color w:val="000000" w:themeColor="text1"/>
          <w:sz w:val="24"/>
          <w:szCs w:val="24"/>
        </w:rPr>
      </w:pPr>
    </w:p>
    <w:p w14:paraId="014FBC7E" w14:textId="0B1FA0AF" w:rsidR="0031229E" w:rsidRPr="006656E5" w:rsidRDefault="0031229E" w:rsidP="00253EFE">
      <w:pPr>
        <w:spacing w:line="360" w:lineRule="auto"/>
        <w:rPr>
          <w:rFonts w:asciiTheme="minorBidi" w:hAnsiTheme="minorBidi" w:cstheme="minorBidi"/>
          <w:color w:val="000000" w:themeColor="text1"/>
          <w:sz w:val="24"/>
          <w:szCs w:val="24"/>
          <w:shd w:val="clear" w:color="auto" w:fill="FFFFFF"/>
        </w:rPr>
      </w:pPr>
      <w:r w:rsidRPr="006656E5">
        <w:rPr>
          <w:rFonts w:asciiTheme="minorBidi" w:hAnsiTheme="minorBidi" w:cstheme="minorBidi"/>
          <w:color w:val="000000" w:themeColor="text1"/>
          <w:sz w:val="24"/>
          <w:szCs w:val="24"/>
        </w:rPr>
        <w:t xml:space="preserve">wonderful to see students asking questions of employers, speakers and in the jobs and apprenticeship workshops – and </w:t>
      </w:r>
      <w:r w:rsidR="00F2653D">
        <w:rPr>
          <w:rFonts w:asciiTheme="minorBidi" w:hAnsiTheme="minorBidi" w:cstheme="minorBidi"/>
          <w:color w:val="000000" w:themeColor="text1"/>
          <w:sz w:val="24"/>
          <w:szCs w:val="24"/>
        </w:rPr>
        <w:t>gaining real insight through</w:t>
      </w:r>
      <w:r w:rsidRPr="006656E5">
        <w:rPr>
          <w:rFonts w:asciiTheme="minorBidi" w:hAnsiTheme="minorBidi" w:cstheme="minorBidi"/>
          <w:color w:val="000000" w:themeColor="text1"/>
          <w:sz w:val="24"/>
          <w:szCs w:val="24"/>
        </w:rPr>
        <w:t xml:space="preserve"> the interactive exhibits such as Bosch’s immersi</w:t>
      </w:r>
      <w:r w:rsidR="00EE660C" w:rsidRPr="006656E5">
        <w:rPr>
          <w:rFonts w:asciiTheme="minorBidi" w:hAnsiTheme="minorBidi" w:cstheme="minorBidi"/>
          <w:color w:val="000000" w:themeColor="text1"/>
          <w:sz w:val="24"/>
          <w:szCs w:val="24"/>
        </w:rPr>
        <w:t>ve virtual reality headsets and</w:t>
      </w:r>
      <w:r w:rsidRPr="006656E5">
        <w:rPr>
          <w:rFonts w:asciiTheme="minorBidi" w:hAnsiTheme="minorBidi" w:cstheme="minorBidi"/>
          <w:color w:val="000000" w:themeColor="text1"/>
          <w:sz w:val="24"/>
          <w:szCs w:val="24"/>
        </w:rPr>
        <w:t xml:space="preserve"> power tools workshop, which really brought careers to life.”</w:t>
      </w:r>
    </w:p>
    <w:p w14:paraId="3C06D994" w14:textId="77777777" w:rsidR="009C589E" w:rsidRPr="00253EFE" w:rsidRDefault="009C589E" w:rsidP="00253EFE">
      <w:pPr>
        <w:spacing w:line="360" w:lineRule="auto"/>
        <w:rPr>
          <w:rFonts w:asciiTheme="minorBidi" w:hAnsiTheme="minorBidi" w:cstheme="minorBidi"/>
          <w:sz w:val="24"/>
          <w:szCs w:val="24"/>
        </w:rPr>
      </w:pPr>
    </w:p>
    <w:p w14:paraId="30D1623E" w14:textId="6700ED62" w:rsidR="00CE6FB5" w:rsidRDefault="00CE6FB5" w:rsidP="00253EFE">
      <w:pPr>
        <w:spacing w:line="360" w:lineRule="auto"/>
        <w:rPr>
          <w:rFonts w:asciiTheme="minorBidi" w:hAnsiTheme="minorBidi" w:cstheme="minorBidi"/>
          <w:sz w:val="24"/>
          <w:szCs w:val="24"/>
        </w:rPr>
      </w:pPr>
      <w:r w:rsidRPr="00253EFE">
        <w:rPr>
          <w:rFonts w:asciiTheme="minorBidi" w:hAnsiTheme="minorBidi" w:cstheme="minorBidi"/>
          <w:sz w:val="24"/>
          <w:szCs w:val="24"/>
        </w:rPr>
        <w:t>Mark Warrilow, Skills Manager at HS2</w:t>
      </w:r>
      <w:r w:rsidR="004D41E0">
        <w:rPr>
          <w:rFonts w:asciiTheme="minorBidi" w:hAnsiTheme="minorBidi" w:cstheme="minorBidi"/>
          <w:sz w:val="24"/>
          <w:szCs w:val="24"/>
        </w:rPr>
        <w:t>,</w:t>
      </w:r>
      <w:bookmarkStart w:id="0" w:name="_GoBack"/>
      <w:bookmarkEnd w:id="0"/>
      <w:r w:rsidRPr="00253EFE">
        <w:rPr>
          <w:rFonts w:asciiTheme="minorBidi" w:hAnsiTheme="minorBidi" w:cstheme="minorBidi"/>
          <w:sz w:val="24"/>
          <w:szCs w:val="24"/>
        </w:rPr>
        <w:t xml:space="preserve"> said: “The Bucks Skills Show is a best-in-class example of what can happen when local schools, colleges, and employers come together to showcase the opportunities in skills, employment, and education.  Alongside our supply chain partners Eiffage-Kier, Align, and Fusion, we were very proud to come away with the Best Stand Award, and inspired by the quality of conversations we had over the weekend talking to the next generation of HS2 engineers.”</w:t>
      </w:r>
    </w:p>
    <w:p w14:paraId="400E3776" w14:textId="77777777" w:rsidR="00D93AC6" w:rsidRPr="00253EFE" w:rsidRDefault="00D93AC6" w:rsidP="00253EFE">
      <w:pPr>
        <w:spacing w:line="360" w:lineRule="auto"/>
        <w:rPr>
          <w:rFonts w:asciiTheme="minorBidi" w:hAnsiTheme="minorBidi" w:cstheme="minorBidi"/>
          <w:sz w:val="24"/>
          <w:szCs w:val="24"/>
        </w:rPr>
      </w:pPr>
    </w:p>
    <w:p w14:paraId="5A2B093C" w14:textId="77777777" w:rsidR="00D93AC6" w:rsidRPr="00253EFE" w:rsidRDefault="00D93AC6" w:rsidP="00D93AC6">
      <w:pPr>
        <w:spacing w:line="360" w:lineRule="auto"/>
        <w:rPr>
          <w:rFonts w:asciiTheme="minorBidi" w:hAnsiTheme="minorBidi" w:cstheme="minorBidi"/>
          <w:sz w:val="24"/>
          <w:szCs w:val="24"/>
        </w:rPr>
      </w:pPr>
      <w:r w:rsidRPr="006656E5">
        <w:rPr>
          <w:rFonts w:asciiTheme="minorBidi" w:hAnsiTheme="minorBidi" w:cstheme="minorBidi"/>
          <w:color w:val="000000" w:themeColor="text1"/>
          <w:sz w:val="24"/>
          <w:szCs w:val="24"/>
        </w:rPr>
        <w:t xml:space="preserve">Application Engineer Stephanie Alexander from Bosch shared her career journey with students on the day and gave them tips on achieving their own success: “Bosch is proud to sponsor such an enlightening event for young people in the local area </w:t>
      </w:r>
      <w:r w:rsidRPr="00253EFE">
        <w:rPr>
          <w:rFonts w:asciiTheme="minorBidi" w:hAnsiTheme="minorBidi" w:cstheme="minorBidi"/>
          <w:sz w:val="24"/>
          <w:szCs w:val="24"/>
        </w:rPr>
        <w:t>and delighted to headline the Engineering, Technology and Manufacturing zone.”</w:t>
      </w:r>
    </w:p>
    <w:p w14:paraId="54B6B884" w14:textId="77777777" w:rsidR="00CE6FB5" w:rsidRPr="00253EFE" w:rsidRDefault="00CE6FB5" w:rsidP="00253EFE">
      <w:pPr>
        <w:spacing w:line="360" w:lineRule="auto"/>
        <w:rPr>
          <w:rFonts w:asciiTheme="minorBidi" w:hAnsiTheme="minorBidi" w:cstheme="minorBidi"/>
          <w:sz w:val="24"/>
          <w:szCs w:val="24"/>
        </w:rPr>
      </w:pPr>
    </w:p>
    <w:p w14:paraId="2A92C15F" w14:textId="35A739B8" w:rsidR="00EE660C" w:rsidRPr="006656E5" w:rsidRDefault="00EE660C" w:rsidP="00253EFE">
      <w:pPr>
        <w:spacing w:line="360" w:lineRule="auto"/>
        <w:rPr>
          <w:rFonts w:asciiTheme="minorBidi" w:hAnsiTheme="minorBidi" w:cstheme="minorBidi"/>
          <w:color w:val="000000" w:themeColor="text1"/>
          <w:sz w:val="24"/>
          <w:szCs w:val="24"/>
        </w:rPr>
      </w:pPr>
      <w:r w:rsidRPr="00253EFE">
        <w:rPr>
          <w:rStyle w:val="textexposedshow"/>
          <w:rFonts w:asciiTheme="minorBidi" w:hAnsiTheme="minorBidi" w:cstheme="minorBidi"/>
          <w:sz w:val="24"/>
          <w:szCs w:val="24"/>
          <w:shd w:val="clear" w:color="auto" w:fill="FFFFFF"/>
        </w:rPr>
        <w:t xml:space="preserve">Jackie Campbell, </w:t>
      </w:r>
      <w:r w:rsidRPr="00253EFE">
        <w:rPr>
          <w:rFonts w:asciiTheme="minorBidi" w:hAnsiTheme="minorBidi" w:cstheme="minorBidi"/>
          <w:sz w:val="24"/>
          <w:szCs w:val="24"/>
        </w:rPr>
        <w:t xml:space="preserve">Skills Development Lead for </w:t>
      </w:r>
      <w:r w:rsidR="00F2653D" w:rsidRPr="00253EFE">
        <w:rPr>
          <w:rFonts w:asciiTheme="minorBidi" w:hAnsiTheme="minorBidi" w:cstheme="minorBidi"/>
          <w:sz w:val="24"/>
          <w:szCs w:val="24"/>
        </w:rPr>
        <w:t xml:space="preserve">the </w:t>
      </w:r>
      <w:r w:rsidR="00F2653D" w:rsidRPr="00253EFE">
        <w:rPr>
          <w:rStyle w:val="textexposedshow"/>
          <w:rFonts w:asciiTheme="minorBidi" w:hAnsiTheme="minorBidi" w:cstheme="minorBidi"/>
          <w:sz w:val="24"/>
          <w:szCs w:val="24"/>
          <w:shd w:val="clear" w:color="auto" w:fill="FFFFFF"/>
        </w:rPr>
        <w:t xml:space="preserve">Buckinghamshire Thames Valley </w:t>
      </w:r>
      <w:r w:rsidR="00F2653D" w:rsidRPr="006656E5">
        <w:rPr>
          <w:rStyle w:val="textexposedshow"/>
          <w:rFonts w:asciiTheme="minorBidi" w:hAnsiTheme="minorBidi" w:cstheme="minorBidi"/>
          <w:color w:val="000000" w:themeColor="text1"/>
          <w:sz w:val="24"/>
          <w:szCs w:val="24"/>
          <w:shd w:val="clear" w:color="auto" w:fill="FFFFFF"/>
        </w:rPr>
        <w:t>Local Enterprise Partnership,</w:t>
      </w:r>
      <w:r w:rsidRPr="006656E5">
        <w:rPr>
          <w:rStyle w:val="textexposedshow"/>
          <w:rFonts w:asciiTheme="minorBidi" w:hAnsiTheme="minorBidi" w:cstheme="minorBidi"/>
          <w:color w:val="000000" w:themeColor="text1"/>
          <w:sz w:val="24"/>
          <w:szCs w:val="24"/>
          <w:shd w:val="clear" w:color="auto" w:fill="FFFFFF"/>
        </w:rPr>
        <w:t xml:space="preserve"> added</w:t>
      </w:r>
      <w:r w:rsidRPr="006656E5">
        <w:rPr>
          <w:rFonts w:asciiTheme="minorBidi" w:hAnsiTheme="minorBidi" w:cstheme="minorBidi"/>
          <w:color w:val="000000" w:themeColor="text1"/>
          <w:sz w:val="24"/>
          <w:szCs w:val="24"/>
        </w:rPr>
        <w:t>: “There is a world of opportunity in sectors of local and national significance in Bucks</w:t>
      </w:r>
      <w:r w:rsidR="00817C9B">
        <w:rPr>
          <w:rFonts w:asciiTheme="minorBidi" w:hAnsiTheme="minorBidi" w:cstheme="minorBidi"/>
          <w:color w:val="000000" w:themeColor="text1"/>
          <w:sz w:val="24"/>
          <w:szCs w:val="24"/>
        </w:rPr>
        <w:t>,</w:t>
      </w:r>
      <w:r w:rsidRPr="006656E5">
        <w:rPr>
          <w:rFonts w:asciiTheme="minorBidi" w:hAnsiTheme="minorBidi" w:cstheme="minorBidi"/>
          <w:color w:val="000000" w:themeColor="text1"/>
          <w:sz w:val="24"/>
          <w:szCs w:val="24"/>
        </w:rPr>
        <w:t xml:space="preserve"> including creative industries, high performance engineering, space industries and construction, and our support to build the skilled workforce</w:t>
      </w:r>
      <w:r w:rsidR="00817C9B">
        <w:rPr>
          <w:rFonts w:asciiTheme="minorBidi" w:hAnsiTheme="minorBidi" w:cstheme="minorBidi"/>
          <w:color w:val="000000" w:themeColor="text1"/>
          <w:sz w:val="24"/>
          <w:szCs w:val="24"/>
        </w:rPr>
        <w:t xml:space="preserve"> that</w:t>
      </w:r>
      <w:r w:rsidRPr="006656E5">
        <w:rPr>
          <w:rFonts w:asciiTheme="minorBidi" w:hAnsiTheme="minorBidi" w:cstheme="minorBidi"/>
          <w:color w:val="000000" w:themeColor="text1"/>
          <w:sz w:val="24"/>
          <w:szCs w:val="24"/>
        </w:rPr>
        <w:t xml:space="preserve"> business needs starts</w:t>
      </w:r>
      <w:r w:rsidR="00F2653D">
        <w:rPr>
          <w:rFonts w:asciiTheme="minorBidi" w:hAnsiTheme="minorBidi" w:cstheme="minorBidi"/>
          <w:color w:val="000000" w:themeColor="text1"/>
          <w:sz w:val="24"/>
          <w:szCs w:val="24"/>
        </w:rPr>
        <w:t xml:space="preserve"> here at the Bucks Skills Show, and</w:t>
      </w:r>
      <w:r w:rsidRPr="006656E5">
        <w:rPr>
          <w:rFonts w:asciiTheme="minorBidi" w:hAnsiTheme="minorBidi" w:cstheme="minorBidi"/>
          <w:color w:val="000000" w:themeColor="text1"/>
          <w:sz w:val="24"/>
          <w:szCs w:val="24"/>
        </w:rPr>
        <w:t xml:space="preserve"> </w:t>
      </w:r>
      <w:r w:rsidR="00F2653D">
        <w:rPr>
          <w:rFonts w:asciiTheme="minorBidi" w:hAnsiTheme="minorBidi" w:cstheme="minorBidi"/>
          <w:color w:val="000000" w:themeColor="text1"/>
          <w:sz w:val="24"/>
          <w:szCs w:val="24"/>
        </w:rPr>
        <w:t xml:space="preserve">continues </w:t>
      </w:r>
      <w:r w:rsidRPr="006656E5">
        <w:rPr>
          <w:rFonts w:asciiTheme="minorBidi" w:hAnsiTheme="minorBidi" w:cstheme="minorBidi"/>
          <w:color w:val="000000" w:themeColor="text1"/>
          <w:sz w:val="24"/>
          <w:szCs w:val="24"/>
        </w:rPr>
        <w:t>in schools</w:t>
      </w:r>
      <w:r w:rsidR="00F2653D">
        <w:rPr>
          <w:rFonts w:asciiTheme="minorBidi" w:hAnsiTheme="minorBidi" w:cstheme="minorBidi"/>
          <w:color w:val="000000" w:themeColor="text1"/>
          <w:sz w:val="24"/>
          <w:szCs w:val="24"/>
        </w:rPr>
        <w:t xml:space="preserve"> and colleges across the county.”</w:t>
      </w:r>
      <w:r w:rsidRPr="006656E5">
        <w:rPr>
          <w:rFonts w:asciiTheme="minorBidi" w:hAnsiTheme="minorBidi" w:cstheme="minorBidi"/>
          <w:color w:val="000000" w:themeColor="text1"/>
          <w:sz w:val="24"/>
          <w:szCs w:val="24"/>
        </w:rPr>
        <w:t xml:space="preserve"> </w:t>
      </w:r>
    </w:p>
    <w:p w14:paraId="5B111754" w14:textId="77777777" w:rsidR="00EE660C" w:rsidRPr="006656E5" w:rsidRDefault="00EE660C" w:rsidP="00253EFE">
      <w:pPr>
        <w:spacing w:line="360" w:lineRule="auto"/>
        <w:rPr>
          <w:rFonts w:asciiTheme="minorBidi" w:hAnsiTheme="minorBidi" w:cstheme="minorBidi"/>
          <w:color w:val="000000" w:themeColor="text1"/>
          <w:sz w:val="24"/>
          <w:szCs w:val="24"/>
        </w:rPr>
      </w:pPr>
    </w:p>
    <w:p w14:paraId="0310043F" w14:textId="47E4F17B" w:rsidR="00D618B6" w:rsidRPr="006656E5" w:rsidRDefault="00EE660C" w:rsidP="00253EFE">
      <w:pPr>
        <w:spacing w:line="360" w:lineRule="auto"/>
        <w:rPr>
          <w:rFonts w:asciiTheme="minorBidi" w:hAnsiTheme="minorBidi" w:cstheme="minorBidi"/>
          <w:color w:val="000000" w:themeColor="text1"/>
          <w:sz w:val="24"/>
          <w:szCs w:val="24"/>
        </w:rPr>
      </w:pPr>
      <w:r w:rsidRPr="006656E5">
        <w:rPr>
          <w:rFonts w:asciiTheme="minorBidi" w:hAnsiTheme="minorBidi" w:cstheme="minorBidi"/>
          <w:color w:val="000000" w:themeColor="text1"/>
          <w:sz w:val="24"/>
          <w:szCs w:val="24"/>
        </w:rPr>
        <w:t>To see more of the action at the event</w:t>
      </w:r>
      <w:r w:rsidR="006656E5">
        <w:rPr>
          <w:rFonts w:asciiTheme="minorBidi" w:hAnsiTheme="minorBidi" w:cstheme="minorBidi"/>
          <w:color w:val="000000" w:themeColor="text1"/>
          <w:sz w:val="24"/>
          <w:szCs w:val="24"/>
        </w:rPr>
        <w:t xml:space="preserve"> –</w:t>
      </w:r>
      <w:r w:rsidR="006656E5" w:rsidRPr="006656E5">
        <w:rPr>
          <w:rFonts w:asciiTheme="minorBidi" w:hAnsiTheme="minorBidi" w:cstheme="minorBidi"/>
          <w:color w:val="000000" w:themeColor="text1"/>
          <w:sz w:val="24"/>
          <w:szCs w:val="24"/>
        </w:rPr>
        <w:t xml:space="preserve"> and to get the date in your diary for 2019 –  </w:t>
      </w:r>
      <w:r w:rsidR="006656E5" w:rsidRPr="006656E5">
        <w:rPr>
          <w:rFonts w:asciiTheme="minorBidi" w:hAnsiTheme="minorBidi" w:cstheme="minorBidi"/>
          <w:sz w:val="24"/>
          <w:szCs w:val="24"/>
        </w:rPr>
        <w:t>f</w:t>
      </w:r>
      <w:r w:rsidR="00D618B6" w:rsidRPr="006656E5">
        <w:rPr>
          <w:rFonts w:asciiTheme="minorBidi" w:hAnsiTheme="minorBidi" w:cstheme="minorBidi"/>
          <w:color w:val="000000" w:themeColor="text1"/>
          <w:sz w:val="24"/>
          <w:szCs w:val="24"/>
        </w:rPr>
        <w:t xml:space="preserve">ollow </w:t>
      </w:r>
      <w:hyperlink r:id="rId10" w:history="1">
        <w:r w:rsidR="00D618B6" w:rsidRPr="006656E5">
          <w:rPr>
            <w:rStyle w:val="Hyperlink"/>
            <w:rFonts w:asciiTheme="minorBidi" w:hAnsiTheme="minorBidi" w:cstheme="minorBidi"/>
            <w:sz w:val="24"/>
            <w:szCs w:val="24"/>
          </w:rPr>
          <w:t>@BucksSkillsShow on Twitter</w:t>
        </w:r>
      </w:hyperlink>
      <w:r w:rsidR="00D618B6" w:rsidRPr="006656E5">
        <w:rPr>
          <w:rFonts w:asciiTheme="minorBidi" w:hAnsiTheme="minorBidi" w:cstheme="minorBidi"/>
          <w:color w:val="000000" w:themeColor="text1"/>
          <w:sz w:val="24"/>
          <w:szCs w:val="24"/>
        </w:rPr>
        <w:t>.</w:t>
      </w:r>
    </w:p>
    <w:p w14:paraId="0A8C505A" w14:textId="22B1CD9B" w:rsidR="0090587A" w:rsidRPr="009C589E" w:rsidRDefault="0090587A" w:rsidP="00253EFE">
      <w:pPr>
        <w:spacing w:line="360" w:lineRule="auto"/>
        <w:rPr>
          <w:rStyle w:val="textexposedshow"/>
          <w:rFonts w:asciiTheme="minorBidi" w:hAnsiTheme="minorBidi" w:cstheme="minorBidi"/>
          <w:color w:val="000000" w:themeColor="text1"/>
          <w:sz w:val="24"/>
          <w:szCs w:val="24"/>
          <w:shd w:val="clear" w:color="auto" w:fill="FFFFFF"/>
        </w:rPr>
      </w:pPr>
    </w:p>
    <w:p w14:paraId="06B8E8E4" w14:textId="77777777" w:rsidR="005451DA" w:rsidRPr="00D60E53" w:rsidRDefault="005451DA" w:rsidP="00253EFE">
      <w:pPr>
        <w:spacing w:line="360" w:lineRule="auto"/>
        <w:jc w:val="center"/>
        <w:rPr>
          <w:rFonts w:asciiTheme="minorBidi" w:hAnsiTheme="minorBidi" w:cstheme="minorBidi"/>
          <w:b/>
          <w:bCs/>
          <w:sz w:val="24"/>
          <w:szCs w:val="24"/>
        </w:rPr>
      </w:pPr>
      <w:r w:rsidRPr="00D60E53">
        <w:rPr>
          <w:rFonts w:asciiTheme="minorBidi" w:hAnsiTheme="minorBidi" w:cstheme="minorBidi"/>
          <w:b/>
          <w:bCs/>
          <w:sz w:val="24"/>
          <w:szCs w:val="24"/>
        </w:rPr>
        <w:t>Ends</w:t>
      </w:r>
    </w:p>
    <w:p w14:paraId="7ECB35CF" w14:textId="77777777" w:rsidR="005451DA" w:rsidRPr="00D60E53" w:rsidRDefault="005451DA" w:rsidP="00117285">
      <w:pPr>
        <w:tabs>
          <w:tab w:val="left" w:pos="3120"/>
        </w:tabs>
        <w:spacing w:line="276" w:lineRule="auto"/>
        <w:outlineLvl w:val="1"/>
        <w:rPr>
          <w:rFonts w:asciiTheme="minorBidi" w:eastAsia="Times New Roman" w:hAnsiTheme="minorBidi" w:cstheme="minorBidi"/>
          <w:sz w:val="20"/>
          <w:szCs w:val="20"/>
          <w:lang w:eastAsia="en-GB"/>
        </w:rPr>
      </w:pPr>
      <w:r w:rsidRPr="00D60E53">
        <w:rPr>
          <w:rFonts w:asciiTheme="minorBidi" w:eastAsia="Times New Roman" w:hAnsiTheme="minorBidi" w:cstheme="minorBidi"/>
          <w:sz w:val="20"/>
          <w:szCs w:val="20"/>
          <w:lang w:eastAsia="en-GB"/>
        </w:rPr>
        <w:tab/>
      </w:r>
    </w:p>
    <w:p w14:paraId="54901D20" w14:textId="13D092B9" w:rsidR="005451DA" w:rsidRPr="00CC0554" w:rsidRDefault="005451DA" w:rsidP="00253EFE">
      <w:pPr>
        <w:ind w:left="2160" w:hanging="2160"/>
        <w:rPr>
          <w:rFonts w:ascii="Arial" w:hAnsi="Arial" w:cs="Arial"/>
          <w:color w:val="000000" w:themeColor="text1"/>
          <w:sz w:val="24"/>
          <w:szCs w:val="24"/>
          <w:shd w:val="clear" w:color="auto" w:fill="FFFFFF"/>
        </w:rPr>
      </w:pPr>
      <w:r w:rsidRPr="00CC0554">
        <w:rPr>
          <w:rFonts w:ascii="Arial" w:hAnsi="Arial" w:cs="Arial"/>
          <w:b/>
          <w:bCs/>
          <w:color w:val="000000" w:themeColor="text1"/>
          <w:sz w:val="24"/>
          <w:szCs w:val="24"/>
          <w:lang w:val="en-US"/>
        </w:rPr>
        <w:t>Photo caption:</w:t>
      </w:r>
      <w:r w:rsidRPr="00CC0554">
        <w:rPr>
          <w:rFonts w:ascii="Arial" w:hAnsi="Arial" w:cs="Arial"/>
          <w:color w:val="000000" w:themeColor="text1"/>
          <w:sz w:val="24"/>
          <w:szCs w:val="24"/>
          <w:lang w:val="en-US"/>
        </w:rPr>
        <w:tab/>
      </w:r>
      <w:r w:rsidR="00CC0554" w:rsidRPr="00253EFE">
        <w:rPr>
          <w:rFonts w:ascii="Arial" w:hAnsi="Arial" w:cs="Arial"/>
          <w:i/>
          <w:iCs/>
          <w:color w:val="000000" w:themeColor="text1"/>
          <w:sz w:val="24"/>
          <w:szCs w:val="24"/>
          <w:lang w:val="en-US"/>
        </w:rPr>
        <w:t xml:space="preserve">From </w:t>
      </w:r>
      <w:r w:rsidR="006656E5" w:rsidRPr="00253EFE">
        <w:rPr>
          <w:rFonts w:asciiTheme="minorBidi" w:hAnsiTheme="minorBidi" w:cstheme="minorBidi"/>
          <w:i/>
          <w:iCs/>
          <w:color w:val="000000" w:themeColor="text1"/>
          <w:sz w:val="24"/>
          <w:szCs w:val="24"/>
          <w:shd w:val="clear" w:color="auto" w:fill="FFFFFF"/>
        </w:rPr>
        <w:t>sweetie selfies created with cutting edge 3D printing technology to immersive virtual reality demonstrations, students witnesses careers brought to life</w:t>
      </w:r>
      <w:r w:rsidR="006656E5" w:rsidRPr="00253EFE">
        <w:rPr>
          <w:rFonts w:ascii="Arial" w:hAnsi="Arial" w:cs="Arial"/>
          <w:i/>
          <w:iCs/>
          <w:color w:val="000000" w:themeColor="text1"/>
          <w:spacing w:val="8"/>
          <w:sz w:val="24"/>
          <w:szCs w:val="24"/>
          <w:shd w:val="clear" w:color="auto" w:fill="FFFFFF"/>
        </w:rPr>
        <w:t xml:space="preserve"> </w:t>
      </w:r>
      <w:r w:rsidR="00737C22" w:rsidRPr="00253EFE">
        <w:rPr>
          <w:rFonts w:ascii="Arial" w:hAnsi="Arial" w:cs="Arial"/>
          <w:i/>
          <w:iCs/>
          <w:color w:val="000000" w:themeColor="text1"/>
          <w:spacing w:val="8"/>
          <w:sz w:val="24"/>
          <w:szCs w:val="24"/>
          <w:shd w:val="clear" w:color="auto" w:fill="FFFFFF"/>
        </w:rPr>
        <w:t xml:space="preserve">at </w:t>
      </w:r>
      <w:r w:rsidR="00CC0554" w:rsidRPr="00253EFE">
        <w:rPr>
          <w:rFonts w:ascii="Arial" w:hAnsi="Arial" w:cs="Arial"/>
          <w:i/>
          <w:iCs/>
          <w:color w:val="000000" w:themeColor="text1"/>
          <w:spacing w:val="8"/>
          <w:sz w:val="24"/>
          <w:szCs w:val="24"/>
          <w:shd w:val="clear" w:color="auto" w:fill="FFFFFF"/>
        </w:rPr>
        <w:t xml:space="preserve">the Bucks </w:t>
      </w:r>
      <w:r w:rsidR="00737C22" w:rsidRPr="00253EFE">
        <w:rPr>
          <w:rFonts w:ascii="Arial" w:hAnsi="Arial" w:cs="Arial"/>
          <w:i/>
          <w:iCs/>
          <w:color w:val="000000" w:themeColor="text1"/>
          <w:spacing w:val="8"/>
          <w:sz w:val="24"/>
          <w:szCs w:val="24"/>
          <w:shd w:val="clear" w:color="auto" w:fill="FFFFFF"/>
        </w:rPr>
        <w:t>Skills Show sponsored by Bosch</w:t>
      </w:r>
      <w:r w:rsidR="00BF304F" w:rsidRPr="00253EFE">
        <w:rPr>
          <w:rFonts w:ascii="Arial" w:hAnsi="Arial" w:cs="Arial"/>
          <w:i/>
          <w:iCs/>
          <w:color w:val="000000" w:themeColor="text1"/>
          <w:spacing w:val="8"/>
          <w:sz w:val="24"/>
          <w:szCs w:val="24"/>
          <w:shd w:val="clear" w:color="auto" w:fill="FFFFFF"/>
        </w:rPr>
        <w:t xml:space="preserve"> on</w:t>
      </w:r>
      <w:r w:rsidR="006656E5" w:rsidRPr="00253EFE">
        <w:rPr>
          <w:rFonts w:ascii="Arial" w:hAnsi="Arial" w:cs="Arial"/>
          <w:i/>
          <w:iCs/>
          <w:color w:val="000000" w:themeColor="text1"/>
          <w:spacing w:val="8"/>
          <w:sz w:val="24"/>
          <w:szCs w:val="24"/>
          <w:shd w:val="clear" w:color="auto" w:fill="FFFFFF"/>
        </w:rPr>
        <w:t xml:space="preserve"> Friday 12 and</w:t>
      </w:r>
      <w:r w:rsidR="00BF304F" w:rsidRPr="00253EFE">
        <w:rPr>
          <w:rFonts w:ascii="Arial" w:hAnsi="Arial" w:cs="Arial"/>
          <w:i/>
          <w:iCs/>
          <w:color w:val="000000" w:themeColor="text1"/>
          <w:spacing w:val="8"/>
          <w:sz w:val="24"/>
          <w:szCs w:val="24"/>
          <w:shd w:val="clear" w:color="auto" w:fill="FFFFFF"/>
        </w:rPr>
        <w:t xml:space="preserve"> Saturday 13 October</w:t>
      </w:r>
      <w:r w:rsidR="00CC0554" w:rsidRPr="00253EFE">
        <w:rPr>
          <w:rFonts w:ascii="Arial" w:hAnsi="Arial" w:cs="Arial"/>
          <w:i/>
          <w:iCs/>
          <w:color w:val="000000" w:themeColor="text1"/>
          <w:spacing w:val="8"/>
          <w:sz w:val="24"/>
          <w:szCs w:val="24"/>
          <w:shd w:val="clear" w:color="auto" w:fill="FFFFFF"/>
        </w:rPr>
        <w:t>.</w:t>
      </w:r>
    </w:p>
    <w:p w14:paraId="389B165E" w14:textId="77777777" w:rsidR="004F3A19" w:rsidRPr="00D60E53" w:rsidRDefault="004F3A19" w:rsidP="00117285">
      <w:pPr>
        <w:spacing w:line="276" w:lineRule="auto"/>
        <w:ind w:left="2160" w:hanging="2160"/>
        <w:rPr>
          <w:rStyle w:val="textexposedshow"/>
          <w:rFonts w:asciiTheme="minorBidi" w:hAnsiTheme="minorBidi" w:cstheme="minorBidi"/>
          <w:color w:val="000000" w:themeColor="text1"/>
          <w:sz w:val="24"/>
          <w:szCs w:val="24"/>
          <w:shd w:val="clear" w:color="auto" w:fill="FFFFFF"/>
        </w:rPr>
      </w:pPr>
    </w:p>
    <w:p w14:paraId="12956E53" w14:textId="6B27CFC2" w:rsidR="005451DA" w:rsidRPr="00D60E53" w:rsidRDefault="005451DA" w:rsidP="005451DA">
      <w:pPr>
        <w:spacing w:line="360" w:lineRule="auto"/>
        <w:rPr>
          <w:rFonts w:asciiTheme="minorBidi" w:hAnsiTheme="minorBidi" w:cstheme="minorBidi"/>
          <w:b/>
          <w:bCs/>
          <w:sz w:val="24"/>
          <w:szCs w:val="24"/>
          <w:lang w:val="en-US"/>
        </w:rPr>
      </w:pPr>
      <w:r w:rsidRPr="00D60E53">
        <w:rPr>
          <w:rFonts w:asciiTheme="minorBidi" w:hAnsiTheme="minorBidi" w:cstheme="minorBidi"/>
          <w:b/>
          <w:bCs/>
          <w:sz w:val="24"/>
          <w:szCs w:val="24"/>
          <w:lang w:val="en-US"/>
        </w:rPr>
        <w:lastRenderedPageBreak/>
        <w:t>Note to editors</w:t>
      </w:r>
    </w:p>
    <w:p w14:paraId="09B62851" w14:textId="77777777" w:rsidR="005451DA" w:rsidRPr="00D60E53" w:rsidRDefault="005451DA" w:rsidP="005451DA">
      <w:pPr>
        <w:shd w:val="clear" w:color="auto" w:fill="FFFFFF"/>
        <w:rPr>
          <w:rFonts w:asciiTheme="minorBidi" w:hAnsiTheme="minorBidi" w:cstheme="minorBidi"/>
          <w:sz w:val="24"/>
          <w:szCs w:val="24"/>
          <w:lang w:val="en-US"/>
        </w:rPr>
      </w:pPr>
      <w:r w:rsidRPr="00D60E53">
        <w:rPr>
          <w:rFonts w:asciiTheme="minorBidi" w:hAnsiTheme="minorBidi" w:cstheme="minorBidi"/>
          <w:sz w:val="24"/>
          <w:szCs w:val="24"/>
        </w:rPr>
        <w:t>The aim of BTVLEP’s</w:t>
      </w:r>
      <w:r w:rsidRPr="00D60E53">
        <w:rPr>
          <w:rFonts w:asciiTheme="minorBidi" w:hAnsiTheme="minorBidi" w:cstheme="minorBidi"/>
          <w:b/>
          <w:bCs/>
          <w:sz w:val="24"/>
          <w:szCs w:val="24"/>
        </w:rPr>
        <w:t xml:space="preserve"> </w:t>
      </w:r>
      <w:hyperlink r:id="rId11" w:history="1">
        <w:r w:rsidRPr="00D60E53">
          <w:rPr>
            <w:rStyle w:val="Hyperlink"/>
            <w:rFonts w:asciiTheme="minorBidi" w:hAnsiTheme="minorBidi" w:cstheme="minorBidi"/>
            <w:color w:val="0070C0"/>
            <w:sz w:val="24"/>
            <w:szCs w:val="24"/>
          </w:rPr>
          <w:t>Skills Hub</w:t>
        </w:r>
      </w:hyperlink>
      <w:r w:rsidRPr="00D60E53">
        <w:rPr>
          <w:rFonts w:asciiTheme="minorBidi" w:hAnsiTheme="minorBidi" w:cstheme="minorBidi"/>
          <w:color w:val="0070C0"/>
          <w:sz w:val="24"/>
          <w:szCs w:val="24"/>
        </w:rPr>
        <w:t xml:space="preserve"> </w:t>
      </w:r>
      <w:r w:rsidRPr="00D60E53">
        <w:rPr>
          <w:rFonts w:asciiTheme="minorBidi" w:hAnsiTheme="minorBidi" w:cstheme="minorBidi"/>
          <w:sz w:val="24"/>
          <w:szCs w:val="24"/>
        </w:rPr>
        <w:t xml:space="preserve">– one of the first LEPs to develop such a hub – is to make a difference to young people’s employability while addressing the needs of employers. </w:t>
      </w:r>
      <w:r w:rsidRPr="00D60E53">
        <w:rPr>
          <w:rFonts w:asciiTheme="minorBidi" w:hAnsiTheme="minorBidi" w:cstheme="minorBidi"/>
          <w:sz w:val="24"/>
          <w:szCs w:val="24"/>
          <w:lang w:val="en-US"/>
        </w:rPr>
        <w:t>In Bucks, the level of employer engagement activity in schools can vary from school to school, and the Buckinghamshire Skills Hub is working to ensure all schools have access to effective and impactful employer interactions.</w:t>
      </w:r>
    </w:p>
    <w:p w14:paraId="2C356DD0" w14:textId="77777777" w:rsidR="005451DA" w:rsidRPr="00D60E53" w:rsidRDefault="005451DA" w:rsidP="005451DA">
      <w:pPr>
        <w:tabs>
          <w:tab w:val="left" w:pos="2340"/>
        </w:tabs>
        <w:autoSpaceDE w:val="0"/>
        <w:autoSpaceDN w:val="0"/>
        <w:adjustRightInd w:val="0"/>
        <w:rPr>
          <w:rFonts w:asciiTheme="minorBidi" w:eastAsia="Times New Roman" w:hAnsiTheme="minorBidi" w:cstheme="minorBidi"/>
          <w:b/>
          <w:bCs/>
          <w:color w:val="0070C0"/>
          <w:sz w:val="24"/>
          <w:szCs w:val="24"/>
          <w:lang w:val="en-US"/>
        </w:rPr>
      </w:pPr>
      <w:r w:rsidRPr="00D60E53">
        <w:rPr>
          <w:rFonts w:asciiTheme="minorBidi" w:eastAsia="Times New Roman" w:hAnsiTheme="minorBidi" w:cstheme="minorBidi"/>
          <w:b/>
          <w:bCs/>
          <w:color w:val="0070C0"/>
          <w:sz w:val="24"/>
          <w:szCs w:val="24"/>
          <w:lang w:val="en-US"/>
        </w:rPr>
        <w:tab/>
      </w:r>
    </w:p>
    <w:p w14:paraId="18C29BDB" w14:textId="77777777" w:rsidR="005451DA" w:rsidRPr="00D60E53" w:rsidRDefault="005451DA" w:rsidP="005451DA">
      <w:pPr>
        <w:rPr>
          <w:rFonts w:asciiTheme="minorBidi" w:hAnsiTheme="minorBidi" w:cstheme="minorBidi"/>
          <w:sz w:val="24"/>
          <w:szCs w:val="24"/>
          <w:lang w:val="en-US"/>
        </w:rPr>
      </w:pPr>
      <w:r w:rsidRPr="00D60E53">
        <w:rPr>
          <w:rFonts w:asciiTheme="minorBidi" w:hAnsiTheme="minorBidi" w:cstheme="minorBidi"/>
          <w:sz w:val="24"/>
          <w:szCs w:val="24"/>
          <w:lang w:val="en-US"/>
        </w:rPr>
        <w:t>In order to help young people gain the valuable, constructive, rewarding work experience required, the Bucks Skills Hub has launched</w:t>
      </w:r>
      <w:r w:rsidRPr="00D60E53">
        <w:rPr>
          <w:rFonts w:asciiTheme="minorBidi" w:hAnsiTheme="minorBidi" w:cstheme="minorBidi"/>
          <w:sz w:val="24"/>
          <w:szCs w:val="24"/>
        </w:rPr>
        <w:t xml:space="preserve"> WANNABE </w:t>
      </w:r>
      <w:r w:rsidRPr="00D60E53">
        <w:rPr>
          <w:rFonts w:asciiTheme="minorBidi" w:hAnsiTheme="minorBidi" w:cstheme="minorBidi"/>
          <w:color w:val="0070C0"/>
          <w:sz w:val="24"/>
          <w:szCs w:val="24"/>
        </w:rPr>
        <w:t>(</w:t>
      </w:r>
      <w:hyperlink r:id="rId12" w:history="1">
        <w:r w:rsidRPr="00D60E53">
          <w:rPr>
            <w:rStyle w:val="Hyperlink"/>
            <w:rFonts w:asciiTheme="minorBidi" w:hAnsiTheme="minorBidi" w:cstheme="minorBidi"/>
            <w:color w:val="0070C0"/>
            <w:sz w:val="24"/>
            <w:szCs w:val="24"/>
          </w:rPr>
          <w:t>www.wannabebucks.org</w:t>
        </w:r>
      </w:hyperlink>
      <w:r w:rsidRPr="00D60E53">
        <w:rPr>
          <w:rStyle w:val="Hyperlink"/>
          <w:rFonts w:asciiTheme="minorBidi" w:hAnsiTheme="minorBidi" w:cstheme="minorBidi"/>
          <w:color w:val="0070C0"/>
          <w:sz w:val="24"/>
          <w:szCs w:val="24"/>
        </w:rPr>
        <w:t xml:space="preserve">) </w:t>
      </w:r>
      <w:r w:rsidRPr="00D60E53">
        <w:rPr>
          <w:rFonts w:asciiTheme="minorBidi" w:hAnsiTheme="minorBidi" w:cstheme="minorBidi"/>
          <w:sz w:val="24"/>
          <w:szCs w:val="24"/>
        </w:rPr>
        <w:t xml:space="preserve">where employers can post opportunities for young people to apply for. The site provides </w:t>
      </w:r>
      <w:r w:rsidRPr="00D60E53">
        <w:rPr>
          <w:rFonts w:asciiTheme="minorBidi" w:hAnsiTheme="minorBidi" w:cstheme="minorBidi"/>
          <w:sz w:val="24"/>
          <w:szCs w:val="24"/>
          <w:lang w:val="en-US"/>
        </w:rPr>
        <w:t>extensive information, guidance, a careerometer tool to explore earning potential and career prospects, as well as work experience, apprenticeship and part/full time job vacancies. Young people can look for work experience opportunities which are in line with their ambitions, rather than perhaps spending time at their parents’ place of work or finding placements via their parents’ network. There is a broad range of opportunities for young people to apply for.</w:t>
      </w:r>
    </w:p>
    <w:p w14:paraId="7CE1EB7C" w14:textId="77777777" w:rsidR="005451DA" w:rsidRPr="00D60E53" w:rsidRDefault="005451DA" w:rsidP="005451DA">
      <w:pPr>
        <w:ind w:left="2160" w:hanging="2160"/>
        <w:rPr>
          <w:rFonts w:asciiTheme="minorBidi" w:hAnsiTheme="minorBidi" w:cstheme="minorBidi"/>
          <w:b/>
          <w:bCs/>
          <w:sz w:val="24"/>
          <w:szCs w:val="24"/>
          <w:lang w:val="en-US"/>
        </w:rPr>
      </w:pPr>
    </w:p>
    <w:p w14:paraId="0213E677" w14:textId="77777777" w:rsidR="005451DA" w:rsidRPr="00D60E53" w:rsidRDefault="005451DA" w:rsidP="005451DA">
      <w:pPr>
        <w:shd w:val="clear" w:color="auto" w:fill="FFFFFF"/>
        <w:rPr>
          <w:rFonts w:asciiTheme="minorBidi" w:eastAsia="Times New Roman" w:hAnsiTheme="minorBidi" w:cstheme="minorBidi"/>
          <w:sz w:val="24"/>
          <w:szCs w:val="24"/>
          <w:lang w:eastAsia="en-GB"/>
        </w:rPr>
      </w:pPr>
      <w:r w:rsidRPr="00D60E53">
        <w:rPr>
          <w:rFonts w:asciiTheme="minorBidi" w:hAnsiTheme="minorBidi" w:cstheme="minorBidi"/>
          <w:sz w:val="24"/>
          <w:szCs w:val="24"/>
        </w:rPr>
        <w:t xml:space="preserve">The </w:t>
      </w:r>
      <w:hyperlink r:id="rId13" w:history="1">
        <w:r w:rsidRPr="00D60E53">
          <w:rPr>
            <w:rStyle w:val="Hyperlink"/>
            <w:rFonts w:asciiTheme="minorBidi" w:hAnsiTheme="minorBidi" w:cstheme="minorBidi"/>
            <w:sz w:val="24"/>
            <w:szCs w:val="24"/>
          </w:rPr>
          <w:t>Buckinghamshire Thames Valley Local Enterprise Partnership</w:t>
        </w:r>
      </w:hyperlink>
      <w:r w:rsidRPr="00D60E53">
        <w:rPr>
          <w:rFonts w:asciiTheme="minorBidi" w:hAnsiTheme="minorBidi" w:cstheme="minorBidi"/>
          <w:sz w:val="24"/>
          <w:szCs w:val="24"/>
        </w:rPr>
        <w:t xml:space="preserve"> (BTVLEP) is a business-led ‘partnership of equals’ between local government and the private sector, building the conditions for sustainable economic growth in the County. F</w:t>
      </w:r>
      <w:r w:rsidRPr="00D60E53">
        <w:rPr>
          <w:rFonts w:asciiTheme="minorBidi" w:eastAsia="Times New Roman" w:hAnsiTheme="minorBidi" w:cstheme="minorBidi"/>
          <w:sz w:val="24"/>
          <w:szCs w:val="24"/>
          <w:lang w:eastAsia="en-GB"/>
        </w:rPr>
        <w:t>ormed in January 2012, the partnership balances a uniquely strong collective business voice with a cohesive elected local leadership. Coming together to engineer the conditions needed to drive forward business prosperity in the county and beyond, BTVLEP recognises that an important part of this is to support education and skills providers and employers to ensure our young people have the right skills to meet the needs of the economy, including the growth sectors such as life-sciences, space, creative industries and advanced engineering.</w:t>
      </w:r>
    </w:p>
    <w:p w14:paraId="507D24CB" w14:textId="77777777" w:rsidR="005451DA" w:rsidRPr="00D60E53" w:rsidRDefault="005451DA" w:rsidP="005451DA">
      <w:pPr>
        <w:ind w:left="2160" w:hanging="2160"/>
        <w:rPr>
          <w:rFonts w:asciiTheme="minorBidi" w:hAnsiTheme="minorBidi" w:cstheme="minorBidi"/>
          <w:b/>
          <w:bCs/>
          <w:sz w:val="24"/>
          <w:szCs w:val="24"/>
          <w:lang w:val="en-US"/>
        </w:rPr>
      </w:pPr>
    </w:p>
    <w:p w14:paraId="6BF9571D" w14:textId="77777777" w:rsidR="005451DA" w:rsidRPr="00D60E53" w:rsidRDefault="004D41E0" w:rsidP="005451DA">
      <w:pPr>
        <w:pStyle w:val="NoSpacing"/>
        <w:rPr>
          <w:rFonts w:asciiTheme="minorBidi" w:hAnsiTheme="minorBidi" w:cstheme="minorBidi"/>
          <w:sz w:val="24"/>
          <w:szCs w:val="24"/>
        </w:rPr>
      </w:pPr>
      <w:hyperlink r:id="rId14" w:history="1">
        <w:r w:rsidR="005451DA" w:rsidRPr="00D60E53">
          <w:rPr>
            <w:rStyle w:val="Hyperlink"/>
            <w:rFonts w:asciiTheme="minorBidi" w:hAnsiTheme="minorBidi" w:cstheme="minorBidi"/>
            <w:sz w:val="24"/>
            <w:szCs w:val="24"/>
          </w:rPr>
          <w:t>Buckinghamshire Business First</w:t>
        </w:r>
      </w:hyperlink>
      <w:r w:rsidR="005451DA" w:rsidRPr="00D60E53">
        <w:rPr>
          <w:rFonts w:asciiTheme="minorBidi" w:hAnsiTheme="minorBidi" w:cstheme="minorBidi"/>
          <w:sz w:val="24"/>
          <w:szCs w:val="24"/>
        </w:rPr>
        <w:t xml:space="preserve"> (BBF), is the Growth Hub for Buckinghamshire and is backed by Buckinghamshire based entrepreneurs, thousands of SMEs and Local Authorities.  BBF provides the link between public policy and the business community in Buckinghamshire and works with partners to create a dynamic business environment in the Entrepreneurial Heart of Britain. </w:t>
      </w:r>
    </w:p>
    <w:p w14:paraId="578FDC6F" w14:textId="6B13A4F7" w:rsidR="005451DA" w:rsidRPr="00D60E53" w:rsidRDefault="005451DA" w:rsidP="005451DA">
      <w:pPr>
        <w:rPr>
          <w:rFonts w:asciiTheme="minorBidi" w:hAnsiTheme="minorBidi" w:cstheme="minorBidi"/>
          <w:sz w:val="24"/>
          <w:szCs w:val="24"/>
        </w:rPr>
      </w:pPr>
    </w:p>
    <w:p w14:paraId="4508738D" w14:textId="77777777" w:rsidR="005451DA" w:rsidRPr="00D60E53" w:rsidRDefault="005451DA" w:rsidP="005451DA">
      <w:pPr>
        <w:pStyle w:val="Default"/>
        <w:spacing w:after="301"/>
        <w:rPr>
          <w:rFonts w:asciiTheme="minorBidi" w:hAnsiTheme="minorBidi" w:cstheme="minorBidi"/>
        </w:rPr>
      </w:pPr>
      <w:r w:rsidRPr="00D60E53">
        <w:rPr>
          <w:rFonts w:asciiTheme="minorBidi" w:hAnsiTheme="minorBidi" w:cstheme="minorBidi"/>
          <w:color w:val="auto"/>
        </w:rPr>
        <w:t xml:space="preserve">For further information please </w:t>
      </w:r>
      <w:r w:rsidRPr="00D60E53">
        <w:rPr>
          <w:rFonts w:asciiTheme="minorBidi" w:hAnsiTheme="minorBidi" w:cstheme="minorBidi"/>
        </w:rPr>
        <w:t>contact:</w:t>
      </w:r>
    </w:p>
    <w:p w14:paraId="7045D145" w14:textId="77777777" w:rsidR="005451DA" w:rsidRPr="00D60E53" w:rsidRDefault="005451DA" w:rsidP="005451DA">
      <w:pPr>
        <w:pStyle w:val="Default"/>
        <w:rPr>
          <w:rFonts w:asciiTheme="minorBidi" w:hAnsiTheme="minorBidi" w:cstheme="minorBidi"/>
          <w:lang w:val="fr-FR"/>
        </w:rPr>
      </w:pPr>
      <w:r w:rsidRPr="00D60E53">
        <w:rPr>
          <w:rFonts w:asciiTheme="minorBidi" w:hAnsiTheme="minorBidi" w:cstheme="minorBidi"/>
          <w:lang w:val="fr-FR"/>
        </w:rPr>
        <w:t>Richard Burton</w:t>
      </w:r>
      <w:r w:rsidRPr="00D60E53">
        <w:rPr>
          <w:rFonts w:asciiTheme="minorBidi" w:hAnsiTheme="minorBidi" w:cstheme="minorBidi"/>
          <w:lang w:val="fr-FR"/>
        </w:rPr>
        <w:tab/>
      </w:r>
    </w:p>
    <w:p w14:paraId="417A373B" w14:textId="77777777" w:rsidR="005451DA" w:rsidRPr="00D60E53" w:rsidRDefault="005451DA" w:rsidP="005451DA">
      <w:pPr>
        <w:pStyle w:val="Default"/>
        <w:rPr>
          <w:rFonts w:asciiTheme="minorBidi" w:hAnsiTheme="minorBidi" w:cstheme="minorBidi"/>
          <w:lang w:val="fr-FR"/>
        </w:rPr>
      </w:pPr>
      <w:r w:rsidRPr="00D60E53">
        <w:rPr>
          <w:rFonts w:asciiTheme="minorBidi" w:hAnsiTheme="minorBidi" w:cstheme="minorBidi"/>
          <w:lang w:val="fr-FR"/>
        </w:rPr>
        <w:t>Communications Manager</w:t>
      </w:r>
    </w:p>
    <w:p w14:paraId="08A5B352" w14:textId="77777777" w:rsidR="005451DA" w:rsidRPr="00D60E53" w:rsidRDefault="005451DA" w:rsidP="005451DA">
      <w:pPr>
        <w:pStyle w:val="Default"/>
        <w:rPr>
          <w:rFonts w:asciiTheme="minorBidi" w:hAnsiTheme="minorBidi" w:cstheme="minorBidi"/>
          <w:lang w:val="fr-FR"/>
        </w:rPr>
      </w:pPr>
    </w:p>
    <w:p w14:paraId="57DCFEF2" w14:textId="77777777" w:rsidR="005451DA" w:rsidRPr="00D60E53" w:rsidRDefault="005451DA" w:rsidP="005451DA">
      <w:pPr>
        <w:pStyle w:val="Default"/>
        <w:rPr>
          <w:rFonts w:asciiTheme="minorBidi" w:hAnsiTheme="minorBidi" w:cstheme="minorBidi"/>
          <w:lang w:val="fr-FR"/>
        </w:rPr>
      </w:pPr>
      <w:r w:rsidRPr="00D60E53">
        <w:rPr>
          <w:rFonts w:asciiTheme="minorBidi" w:hAnsiTheme="minorBidi" w:cstheme="minorBidi"/>
          <w:lang w:val="fr-FR"/>
        </w:rPr>
        <w:t>T: 01494 568933</w:t>
      </w:r>
    </w:p>
    <w:p w14:paraId="542D5F8E" w14:textId="77777777" w:rsidR="005451DA" w:rsidRPr="00D60E53" w:rsidRDefault="005451DA" w:rsidP="005451DA">
      <w:pPr>
        <w:pStyle w:val="Default"/>
        <w:rPr>
          <w:rFonts w:asciiTheme="minorBidi" w:hAnsiTheme="minorBidi" w:cstheme="minorBidi"/>
        </w:rPr>
      </w:pPr>
      <w:r w:rsidRPr="00D60E53">
        <w:rPr>
          <w:rFonts w:asciiTheme="minorBidi" w:hAnsiTheme="minorBidi" w:cstheme="minorBidi"/>
        </w:rPr>
        <w:t>M: 07866 492292</w:t>
      </w:r>
    </w:p>
    <w:p w14:paraId="6BB7BC06" w14:textId="77777777" w:rsidR="005451DA" w:rsidRPr="00D60E53" w:rsidRDefault="005451DA" w:rsidP="005451DA">
      <w:pPr>
        <w:pStyle w:val="Default"/>
        <w:rPr>
          <w:rFonts w:asciiTheme="minorBidi" w:hAnsiTheme="minorBidi" w:cstheme="minorBidi"/>
        </w:rPr>
      </w:pPr>
      <w:r w:rsidRPr="00D60E53">
        <w:rPr>
          <w:rFonts w:asciiTheme="minorBidi" w:hAnsiTheme="minorBidi" w:cstheme="minorBidi"/>
        </w:rPr>
        <w:t xml:space="preserve">E: richard.burton@btvlep.co.uk   </w:t>
      </w:r>
    </w:p>
    <w:p w14:paraId="278F3AF6" w14:textId="60E77070" w:rsidR="007774A9" w:rsidRPr="00D60E53" w:rsidRDefault="007774A9" w:rsidP="005451DA">
      <w:pPr>
        <w:spacing w:line="360" w:lineRule="auto"/>
        <w:rPr>
          <w:rFonts w:asciiTheme="minorBidi" w:hAnsiTheme="minorBidi" w:cstheme="minorBidi"/>
          <w:color w:val="000000"/>
          <w:sz w:val="24"/>
          <w:szCs w:val="24"/>
        </w:rPr>
      </w:pPr>
      <w:r w:rsidRPr="00D60E53">
        <w:rPr>
          <w:rFonts w:asciiTheme="minorBidi" w:hAnsiTheme="minorBidi" w:cstheme="minorBidi"/>
          <w:color w:val="000000"/>
          <w:sz w:val="24"/>
          <w:szCs w:val="24"/>
        </w:rPr>
        <w:t xml:space="preserve"> </w:t>
      </w:r>
    </w:p>
    <w:sectPr w:rsidR="007774A9" w:rsidRPr="00D60E53" w:rsidSect="002C4E62">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80258" w14:textId="77777777" w:rsidR="00EE660C" w:rsidRDefault="00EE660C" w:rsidP="000A7FA4">
      <w:r>
        <w:separator/>
      </w:r>
    </w:p>
  </w:endnote>
  <w:endnote w:type="continuationSeparator" w:id="0">
    <w:p w14:paraId="0A54E3BB" w14:textId="77777777" w:rsidR="00EE660C" w:rsidRDefault="00EE660C" w:rsidP="000A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Franklin Gothic Medium Cond"/>
    <w:panose1 w:val="00000000000000000000"/>
    <w:charset w:val="00"/>
    <w:family w:val="roman"/>
    <w:notTrueType/>
    <w:pitch w:val="default"/>
  </w:font>
  <w:font w:name="Terminal Dosis">
    <w:altName w:val="Terminal Dosis"/>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5913C" w14:textId="77777777" w:rsidR="00EE660C" w:rsidRDefault="00EE660C" w:rsidP="000A7FA4">
      <w:r>
        <w:separator/>
      </w:r>
    </w:p>
  </w:footnote>
  <w:footnote w:type="continuationSeparator" w:id="0">
    <w:p w14:paraId="75B17851" w14:textId="77777777" w:rsidR="00EE660C" w:rsidRDefault="00EE660C" w:rsidP="000A7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CAB"/>
    <w:multiLevelType w:val="hybridMultilevel"/>
    <w:tmpl w:val="43940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D0D1F"/>
    <w:multiLevelType w:val="hybridMultilevel"/>
    <w:tmpl w:val="EF682EF0"/>
    <w:lvl w:ilvl="0" w:tplc="08090001">
      <w:start w:val="1"/>
      <w:numFmt w:val="bullet"/>
      <w:lvlText w:val=""/>
      <w:lvlJc w:val="left"/>
      <w:pPr>
        <w:ind w:left="720" w:hanging="360"/>
      </w:pPr>
      <w:rPr>
        <w:rFonts w:ascii="Symbol" w:hAnsi="Symbol" w:hint="default"/>
      </w:rPr>
    </w:lvl>
    <w:lvl w:ilvl="1" w:tplc="24DA4C70">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5174E"/>
    <w:multiLevelType w:val="hybridMultilevel"/>
    <w:tmpl w:val="84181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991E5A"/>
    <w:multiLevelType w:val="hybridMultilevel"/>
    <w:tmpl w:val="1C16C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B1FF0"/>
    <w:multiLevelType w:val="hybridMultilevel"/>
    <w:tmpl w:val="DC90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C2F0C7A"/>
    <w:multiLevelType w:val="hybridMultilevel"/>
    <w:tmpl w:val="A1944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552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ED"/>
    <w:rsid w:val="00011844"/>
    <w:rsid w:val="00014E7A"/>
    <w:rsid w:val="00081A33"/>
    <w:rsid w:val="00082013"/>
    <w:rsid w:val="000A7FA4"/>
    <w:rsid w:val="000B09FE"/>
    <w:rsid w:val="000F5133"/>
    <w:rsid w:val="000F7C27"/>
    <w:rsid w:val="00114123"/>
    <w:rsid w:val="00117285"/>
    <w:rsid w:val="001544E3"/>
    <w:rsid w:val="00171259"/>
    <w:rsid w:val="00174214"/>
    <w:rsid w:val="00195F1C"/>
    <w:rsid w:val="001A5FAF"/>
    <w:rsid w:val="001F1CBA"/>
    <w:rsid w:val="00226571"/>
    <w:rsid w:val="00253EFE"/>
    <w:rsid w:val="00257153"/>
    <w:rsid w:val="002575FC"/>
    <w:rsid w:val="002959ED"/>
    <w:rsid w:val="002A1DE1"/>
    <w:rsid w:val="002A3919"/>
    <w:rsid w:val="002C4E62"/>
    <w:rsid w:val="0031229E"/>
    <w:rsid w:val="00337A04"/>
    <w:rsid w:val="00367001"/>
    <w:rsid w:val="00385F79"/>
    <w:rsid w:val="00460206"/>
    <w:rsid w:val="004B6D3D"/>
    <w:rsid w:val="004C4925"/>
    <w:rsid w:val="004C57E8"/>
    <w:rsid w:val="004D41E0"/>
    <w:rsid w:val="004D699A"/>
    <w:rsid w:val="004F3A19"/>
    <w:rsid w:val="00510253"/>
    <w:rsid w:val="00517DBF"/>
    <w:rsid w:val="005451DA"/>
    <w:rsid w:val="00564AEC"/>
    <w:rsid w:val="00580502"/>
    <w:rsid w:val="005E162E"/>
    <w:rsid w:val="005F4D77"/>
    <w:rsid w:val="00605BE0"/>
    <w:rsid w:val="0066281B"/>
    <w:rsid w:val="00664A04"/>
    <w:rsid w:val="006656E5"/>
    <w:rsid w:val="006B0199"/>
    <w:rsid w:val="00710954"/>
    <w:rsid w:val="00713DD6"/>
    <w:rsid w:val="00726D76"/>
    <w:rsid w:val="0073352D"/>
    <w:rsid w:val="00737C22"/>
    <w:rsid w:val="00744A18"/>
    <w:rsid w:val="007774A9"/>
    <w:rsid w:val="0078345D"/>
    <w:rsid w:val="007D4B45"/>
    <w:rsid w:val="00817C9B"/>
    <w:rsid w:val="008A0E05"/>
    <w:rsid w:val="008A3713"/>
    <w:rsid w:val="008C0D89"/>
    <w:rsid w:val="0090587A"/>
    <w:rsid w:val="00935E3C"/>
    <w:rsid w:val="00946462"/>
    <w:rsid w:val="00982007"/>
    <w:rsid w:val="009A0372"/>
    <w:rsid w:val="009A6976"/>
    <w:rsid w:val="009C589E"/>
    <w:rsid w:val="009D5751"/>
    <w:rsid w:val="00A02FA0"/>
    <w:rsid w:val="00A21355"/>
    <w:rsid w:val="00A769F6"/>
    <w:rsid w:val="00AB62E5"/>
    <w:rsid w:val="00AD2A19"/>
    <w:rsid w:val="00B06904"/>
    <w:rsid w:val="00B43B66"/>
    <w:rsid w:val="00BA2CB3"/>
    <w:rsid w:val="00BA3ECF"/>
    <w:rsid w:val="00BA5D5F"/>
    <w:rsid w:val="00BF304F"/>
    <w:rsid w:val="00C17A76"/>
    <w:rsid w:val="00C20BCC"/>
    <w:rsid w:val="00C33C3C"/>
    <w:rsid w:val="00C6232E"/>
    <w:rsid w:val="00CB24C1"/>
    <w:rsid w:val="00CC0554"/>
    <w:rsid w:val="00CC125E"/>
    <w:rsid w:val="00CD646B"/>
    <w:rsid w:val="00CE6FB5"/>
    <w:rsid w:val="00D035A3"/>
    <w:rsid w:val="00D10DA4"/>
    <w:rsid w:val="00D26E71"/>
    <w:rsid w:val="00D51450"/>
    <w:rsid w:val="00D60E53"/>
    <w:rsid w:val="00D618B6"/>
    <w:rsid w:val="00D74D97"/>
    <w:rsid w:val="00D76B72"/>
    <w:rsid w:val="00D93AC6"/>
    <w:rsid w:val="00DA7511"/>
    <w:rsid w:val="00DD405D"/>
    <w:rsid w:val="00E0682C"/>
    <w:rsid w:val="00E07348"/>
    <w:rsid w:val="00E26B3F"/>
    <w:rsid w:val="00E44509"/>
    <w:rsid w:val="00E96025"/>
    <w:rsid w:val="00EE1FAE"/>
    <w:rsid w:val="00EE2094"/>
    <w:rsid w:val="00EE660C"/>
    <w:rsid w:val="00F228DB"/>
    <w:rsid w:val="00F2653D"/>
    <w:rsid w:val="00F46E31"/>
    <w:rsid w:val="00F5719A"/>
    <w:rsid w:val="00F70DC0"/>
    <w:rsid w:val="00F9071B"/>
    <w:rsid w:val="00FE29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570F64A8"/>
  <w15:docId w15:val="{0770B3A8-664D-4D9C-AE23-1438E469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ED"/>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D40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035A3"/>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9ED"/>
    <w:rPr>
      <w:color w:val="0563C1"/>
      <w:u w:val="single"/>
    </w:rPr>
  </w:style>
  <w:style w:type="paragraph" w:styleId="Date">
    <w:name w:val="Date"/>
    <w:basedOn w:val="Normal"/>
    <w:next w:val="Normal"/>
    <w:link w:val="DateChar"/>
    <w:uiPriority w:val="99"/>
    <w:semiHidden/>
    <w:unhideWhenUsed/>
    <w:rsid w:val="002959ED"/>
  </w:style>
  <w:style w:type="character" w:customStyle="1" w:styleId="DateChar">
    <w:name w:val="Date Char"/>
    <w:basedOn w:val="DefaultParagraphFont"/>
    <w:link w:val="Date"/>
    <w:uiPriority w:val="99"/>
    <w:semiHidden/>
    <w:rsid w:val="002959ED"/>
    <w:rPr>
      <w:rFonts w:ascii="Calibri" w:hAnsi="Calibri" w:cs="Times New Roman"/>
    </w:rPr>
  </w:style>
  <w:style w:type="character" w:customStyle="1" w:styleId="apple-converted-space">
    <w:name w:val="apple-converted-space"/>
    <w:basedOn w:val="DefaultParagraphFont"/>
    <w:rsid w:val="002959ED"/>
  </w:style>
  <w:style w:type="character" w:customStyle="1" w:styleId="textexposedshow">
    <w:name w:val="text_exposed_show"/>
    <w:basedOn w:val="DefaultParagraphFont"/>
    <w:rsid w:val="002959ED"/>
  </w:style>
  <w:style w:type="paragraph" w:styleId="Header">
    <w:name w:val="header"/>
    <w:basedOn w:val="Normal"/>
    <w:link w:val="HeaderChar"/>
    <w:uiPriority w:val="99"/>
    <w:unhideWhenUsed/>
    <w:rsid w:val="000A7FA4"/>
    <w:pPr>
      <w:tabs>
        <w:tab w:val="center" w:pos="4513"/>
        <w:tab w:val="right" w:pos="9026"/>
      </w:tabs>
    </w:pPr>
  </w:style>
  <w:style w:type="character" w:customStyle="1" w:styleId="HeaderChar">
    <w:name w:val="Header Char"/>
    <w:basedOn w:val="DefaultParagraphFont"/>
    <w:link w:val="Header"/>
    <w:uiPriority w:val="99"/>
    <w:rsid w:val="000A7FA4"/>
    <w:rPr>
      <w:rFonts w:ascii="Calibri" w:hAnsi="Calibri" w:cs="Times New Roman"/>
    </w:rPr>
  </w:style>
  <w:style w:type="paragraph" w:styleId="Footer">
    <w:name w:val="footer"/>
    <w:basedOn w:val="Normal"/>
    <w:link w:val="FooterChar"/>
    <w:uiPriority w:val="99"/>
    <w:unhideWhenUsed/>
    <w:rsid w:val="000A7FA4"/>
    <w:pPr>
      <w:tabs>
        <w:tab w:val="center" w:pos="4513"/>
        <w:tab w:val="right" w:pos="9026"/>
      </w:tabs>
    </w:pPr>
  </w:style>
  <w:style w:type="character" w:customStyle="1" w:styleId="FooterChar">
    <w:name w:val="Footer Char"/>
    <w:basedOn w:val="DefaultParagraphFont"/>
    <w:link w:val="Footer"/>
    <w:uiPriority w:val="99"/>
    <w:rsid w:val="000A7FA4"/>
    <w:rPr>
      <w:rFonts w:ascii="Calibri" w:hAnsi="Calibri" w:cs="Times New Roman"/>
    </w:rPr>
  </w:style>
  <w:style w:type="paragraph" w:styleId="ListParagraph">
    <w:name w:val="List Paragraph"/>
    <w:basedOn w:val="Normal"/>
    <w:uiPriority w:val="34"/>
    <w:qFormat/>
    <w:rsid w:val="007774A9"/>
    <w:pPr>
      <w:ind w:left="720"/>
    </w:pPr>
  </w:style>
  <w:style w:type="paragraph" w:styleId="BalloonText">
    <w:name w:val="Balloon Text"/>
    <w:basedOn w:val="Normal"/>
    <w:link w:val="BalloonTextChar"/>
    <w:uiPriority w:val="99"/>
    <w:semiHidden/>
    <w:unhideWhenUsed/>
    <w:rsid w:val="00082013"/>
    <w:rPr>
      <w:rFonts w:ascii="Lucida Grande" w:hAnsi="Lucida Grande"/>
      <w:sz w:val="18"/>
      <w:szCs w:val="18"/>
    </w:rPr>
  </w:style>
  <w:style w:type="character" w:customStyle="1" w:styleId="BalloonTextChar">
    <w:name w:val="Balloon Text Char"/>
    <w:basedOn w:val="DefaultParagraphFont"/>
    <w:link w:val="BalloonText"/>
    <w:uiPriority w:val="99"/>
    <w:semiHidden/>
    <w:rsid w:val="00082013"/>
    <w:rPr>
      <w:rFonts w:ascii="Lucida Grande" w:hAnsi="Lucida Grande" w:cs="Times New Roman"/>
      <w:sz w:val="18"/>
      <w:szCs w:val="18"/>
    </w:rPr>
  </w:style>
  <w:style w:type="paragraph" w:customStyle="1" w:styleId="Default">
    <w:name w:val="Default"/>
    <w:rsid w:val="005451DA"/>
    <w:pPr>
      <w:autoSpaceDE w:val="0"/>
      <w:autoSpaceDN w:val="0"/>
      <w:adjustRightInd w:val="0"/>
      <w:spacing w:after="0" w:line="240" w:lineRule="auto"/>
    </w:pPr>
    <w:rPr>
      <w:rFonts w:ascii="Arial" w:hAnsi="Arial" w:cs="Arial"/>
      <w:color w:val="000000"/>
      <w:sz w:val="24"/>
      <w:szCs w:val="24"/>
      <w:lang w:eastAsia="zh-TW"/>
    </w:rPr>
  </w:style>
  <w:style w:type="paragraph" w:styleId="NoSpacing">
    <w:name w:val="No Spacing"/>
    <w:link w:val="NoSpacingChar"/>
    <w:uiPriority w:val="1"/>
    <w:qFormat/>
    <w:rsid w:val="005451DA"/>
    <w:pPr>
      <w:spacing w:after="0" w:line="240" w:lineRule="auto"/>
    </w:pPr>
    <w:rPr>
      <w:rFonts w:ascii="Calibri" w:eastAsia="Times New Roman" w:hAnsi="Calibri" w:cs="Times New Roman"/>
      <w:lang w:eastAsia="en-GB"/>
    </w:rPr>
  </w:style>
  <w:style w:type="character" w:customStyle="1" w:styleId="NoSpacingChar">
    <w:name w:val="No Spacing Char"/>
    <w:basedOn w:val="DefaultParagraphFont"/>
    <w:link w:val="NoSpacing"/>
    <w:uiPriority w:val="1"/>
    <w:rsid w:val="005451DA"/>
    <w:rPr>
      <w:rFonts w:ascii="Calibri" w:eastAsia="Times New Roman" w:hAnsi="Calibri" w:cs="Times New Roman"/>
      <w:lang w:eastAsia="en-GB"/>
    </w:rPr>
  </w:style>
  <w:style w:type="table" w:styleId="TableGrid">
    <w:name w:val="Table Grid"/>
    <w:basedOn w:val="TableNormal"/>
    <w:uiPriority w:val="39"/>
    <w:rsid w:val="00733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35A3"/>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DD405D"/>
    <w:rPr>
      <w:rFonts w:asciiTheme="majorHAnsi" w:eastAsiaTheme="majorEastAsia" w:hAnsiTheme="majorHAnsi" w:cstheme="majorBidi"/>
      <w:color w:val="2E74B5" w:themeColor="accent1" w:themeShade="BF"/>
      <w:sz w:val="32"/>
      <w:szCs w:val="32"/>
    </w:rPr>
  </w:style>
  <w:style w:type="character" w:customStyle="1" w:styleId="A3">
    <w:name w:val="A3"/>
    <w:uiPriority w:val="99"/>
    <w:rsid w:val="007D4B45"/>
    <w:rPr>
      <w:rFonts w:cs="Terminal Dosis"/>
      <w:b/>
      <w:bCs/>
      <w:color w:val="000000"/>
      <w:sz w:val="28"/>
      <w:szCs w:val="28"/>
    </w:rPr>
  </w:style>
  <w:style w:type="paragraph" w:customStyle="1" w:styleId="Pa1">
    <w:name w:val="Pa1"/>
    <w:basedOn w:val="Default"/>
    <w:next w:val="Default"/>
    <w:uiPriority w:val="99"/>
    <w:rsid w:val="007D4B45"/>
    <w:pPr>
      <w:spacing w:line="241" w:lineRule="atLeast"/>
    </w:pPr>
    <w:rPr>
      <w:rFonts w:ascii="Terminal Dosis" w:hAnsi="Terminal Dosis" w:cstheme="minorBidi"/>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8074">
      <w:bodyDiv w:val="1"/>
      <w:marLeft w:val="0"/>
      <w:marRight w:val="0"/>
      <w:marTop w:val="0"/>
      <w:marBottom w:val="0"/>
      <w:divBdr>
        <w:top w:val="none" w:sz="0" w:space="0" w:color="auto"/>
        <w:left w:val="none" w:sz="0" w:space="0" w:color="auto"/>
        <w:bottom w:val="none" w:sz="0" w:space="0" w:color="auto"/>
        <w:right w:val="none" w:sz="0" w:space="0" w:color="auto"/>
      </w:divBdr>
    </w:div>
    <w:div w:id="627516662">
      <w:bodyDiv w:val="1"/>
      <w:marLeft w:val="0"/>
      <w:marRight w:val="0"/>
      <w:marTop w:val="0"/>
      <w:marBottom w:val="0"/>
      <w:divBdr>
        <w:top w:val="none" w:sz="0" w:space="0" w:color="auto"/>
        <w:left w:val="none" w:sz="0" w:space="0" w:color="auto"/>
        <w:bottom w:val="none" w:sz="0" w:space="0" w:color="auto"/>
        <w:right w:val="none" w:sz="0" w:space="0" w:color="auto"/>
      </w:divBdr>
    </w:div>
    <w:div w:id="700322921">
      <w:bodyDiv w:val="1"/>
      <w:marLeft w:val="0"/>
      <w:marRight w:val="0"/>
      <w:marTop w:val="0"/>
      <w:marBottom w:val="0"/>
      <w:divBdr>
        <w:top w:val="none" w:sz="0" w:space="0" w:color="auto"/>
        <w:left w:val="none" w:sz="0" w:space="0" w:color="auto"/>
        <w:bottom w:val="none" w:sz="0" w:space="0" w:color="auto"/>
        <w:right w:val="none" w:sz="0" w:space="0" w:color="auto"/>
      </w:divBdr>
    </w:div>
    <w:div w:id="786630579">
      <w:bodyDiv w:val="1"/>
      <w:marLeft w:val="0"/>
      <w:marRight w:val="0"/>
      <w:marTop w:val="0"/>
      <w:marBottom w:val="0"/>
      <w:divBdr>
        <w:top w:val="none" w:sz="0" w:space="0" w:color="auto"/>
        <w:left w:val="none" w:sz="0" w:space="0" w:color="auto"/>
        <w:bottom w:val="none" w:sz="0" w:space="0" w:color="auto"/>
        <w:right w:val="none" w:sz="0" w:space="0" w:color="auto"/>
      </w:divBdr>
    </w:div>
    <w:div w:id="852452274">
      <w:bodyDiv w:val="1"/>
      <w:marLeft w:val="0"/>
      <w:marRight w:val="0"/>
      <w:marTop w:val="0"/>
      <w:marBottom w:val="0"/>
      <w:divBdr>
        <w:top w:val="none" w:sz="0" w:space="0" w:color="auto"/>
        <w:left w:val="none" w:sz="0" w:space="0" w:color="auto"/>
        <w:bottom w:val="none" w:sz="0" w:space="0" w:color="auto"/>
        <w:right w:val="none" w:sz="0" w:space="0" w:color="auto"/>
      </w:divBdr>
    </w:div>
    <w:div w:id="922687018">
      <w:bodyDiv w:val="1"/>
      <w:marLeft w:val="0"/>
      <w:marRight w:val="0"/>
      <w:marTop w:val="0"/>
      <w:marBottom w:val="0"/>
      <w:divBdr>
        <w:top w:val="none" w:sz="0" w:space="0" w:color="auto"/>
        <w:left w:val="none" w:sz="0" w:space="0" w:color="auto"/>
        <w:bottom w:val="none" w:sz="0" w:space="0" w:color="auto"/>
        <w:right w:val="none" w:sz="0" w:space="0" w:color="auto"/>
      </w:divBdr>
    </w:div>
    <w:div w:id="938638019">
      <w:bodyDiv w:val="1"/>
      <w:marLeft w:val="0"/>
      <w:marRight w:val="0"/>
      <w:marTop w:val="0"/>
      <w:marBottom w:val="0"/>
      <w:divBdr>
        <w:top w:val="none" w:sz="0" w:space="0" w:color="auto"/>
        <w:left w:val="none" w:sz="0" w:space="0" w:color="auto"/>
        <w:bottom w:val="none" w:sz="0" w:space="0" w:color="auto"/>
        <w:right w:val="none" w:sz="0" w:space="0" w:color="auto"/>
      </w:divBdr>
    </w:div>
    <w:div w:id="1010058784">
      <w:bodyDiv w:val="1"/>
      <w:marLeft w:val="0"/>
      <w:marRight w:val="0"/>
      <w:marTop w:val="0"/>
      <w:marBottom w:val="0"/>
      <w:divBdr>
        <w:top w:val="none" w:sz="0" w:space="0" w:color="auto"/>
        <w:left w:val="none" w:sz="0" w:space="0" w:color="auto"/>
        <w:bottom w:val="none" w:sz="0" w:space="0" w:color="auto"/>
        <w:right w:val="none" w:sz="0" w:space="0" w:color="auto"/>
      </w:divBdr>
    </w:div>
    <w:div w:id="1059012489">
      <w:bodyDiv w:val="1"/>
      <w:marLeft w:val="0"/>
      <w:marRight w:val="0"/>
      <w:marTop w:val="0"/>
      <w:marBottom w:val="0"/>
      <w:divBdr>
        <w:top w:val="none" w:sz="0" w:space="0" w:color="auto"/>
        <w:left w:val="none" w:sz="0" w:space="0" w:color="auto"/>
        <w:bottom w:val="none" w:sz="0" w:space="0" w:color="auto"/>
        <w:right w:val="none" w:sz="0" w:space="0" w:color="auto"/>
      </w:divBdr>
    </w:div>
    <w:div w:id="1273438945">
      <w:bodyDiv w:val="1"/>
      <w:marLeft w:val="0"/>
      <w:marRight w:val="0"/>
      <w:marTop w:val="0"/>
      <w:marBottom w:val="0"/>
      <w:divBdr>
        <w:top w:val="none" w:sz="0" w:space="0" w:color="auto"/>
        <w:left w:val="none" w:sz="0" w:space="0" w:color="auto"/>
        <w:bottom w:val="none" w:sz="0" w:space="0" w:color="auto"/>
        <w:right w:val="none" w:sz="0" w:space="0" w:color="auto"/>
      </w:divBdr>
    </w:div>
    <w:div w:id="1299842548">
      <w:bodyDiv w:val="1"/>
      <w:marLeft w:val="0"/>
      <w:marRight w:val="0"/>
      <w:marTop w:val="0"/>
      <w:marBottom w:val="0"/>
      <w:divBdr>
        <w:top w:val="none" w:sz="0" w:space="0" w:color="auto"/>
        <w:left w:val="none" w:sz="0" w:space="0" w:color="auto"/>
        <w:bottom w:val="none" w:sz="0" w:space="0" w:color="auto"/>
        <w:right w:val="none" w:sz="0" w:space="0" w:color="auto"/>
      </w:divBdr>
    </w:div>
    <w:div w:id="1464497181">
      <w:bodyDiv w:val="1"/>
      <w:marLeft w:val="0"/>
      <w:marRight w:val="0"/>
      <w:marTop w:val="0"/>
      <w:marBottom w:val="0"/>
      <w:divBdr>
        <w:top w:val="none" w:sz="0" w:space="0" w:color="auto"/>
        <w:left w:val="none" w:sz="0" w:space="0" w:color="auto"/>
        <w:bottom w:val="none" w:sz="0" w:space="0" w:color="auto"/>
        <w:right w:val="none" w:sz="0" w:space="0" w:color="auto"/>
      </w:divBdr>
    </w:div>
    <w:div w:id="1507867738">
      <w:bodyDiv w:val="1"/>
      <w:marLeft w:val="0"/>
      <w:marRight w:val="0"/>
      <w:marTop w:val="0"/>
      <w:marBottom w:val="0"/>
      <w:divBdr>
        <w:top w:val="none" w:sz="0" w:space="0" w:color="auto"/>
        <w:left w:val="none" w:sz="0" w:space="0" w:color="auto"/>
        <w:bottom w:val="none" w:sz="0" w:space="0" w:color="auto"/>
        <w:right w:val="none" w:sz="0" w:space="0" w:color="auto"/>
      </w:divBdr>
    </w:div>
    <w:div w:id="1713797912">
      <w:bodyDiv w:val="1"/>
      <w:marLeft w:val="0"/>
      <w:marRight w:val="0"/>
      <w:marTop w:val="0"/>
      <w:marBottom w:val="0"/>
      <w:divBdr>
        <w:top w:val="none" w:sz="0" w:space="0" w:color="auto"/>
        <w:left w:val="none" w:sz="0" w:space="0" w:color="auto"/>
        <w:bottom w:val="none" w:sz="0" w:space="0" w:color="auto"/>
        <w:right w:val="none" w:sz="0" w:space="0" w:color="auto"/>
      </w:divBdr>
    </w:div>
    <w:div w:id="1810515094">
      <w:bodyDiv w:val="1"/>
      <w:marLeft w:val="0"/>
      <w:marRight w:val="0"/>
      <w:marTop w:val="0"/>
      <w:marBottom w:val="0"/>
      <w:divBdr>
        <w:top w:val="none" w:sz="0" w:space="0" w:color="auto"/>
        <w:left w:val="none" w:sz="0" w:space="0" w:color="auto"/>
        <w:bottom w:val="none" w:sz="0" w:space="0" w:color="auto"/>
        <w:right w:val="none" w:sz="0" w:space="0" w:color="auto"/>
      </w:divBdr>
    </w:div>
    <w:div w:id="1994260873">
      <w:bodyDiv w:val="1"/>
      <w:marLeft w:val="0"/>
      <w:marRight w:val="0"/>
      <w:marTop w:val="0"/>
      <w:marBottom w:val="0"/>
      <w:divBdr>
        <w:top w:val="none" w:sz="0" w:space="0" w:color="auto"/>
        <w:left w:val="none" w:sz="0" w:space="0" w:color="auto"/>
        <w:bottom w:val="none" w:sz="0" w:space="0" w:color="auto"/>
        <w:right w:val="none" w:sz="0" w:space="0" w:color="auto"/>
      </w:divBdr>
    </w:div>
    <w:div w:id="2020037955">
      <w:bodyDiv w:val="1"/>
      <w:marLeft w:val="0"/>
      <w:marRight w:val="0"/>
      <w:marTop w:val="0"/>
      <w:marBottom w:val="0"/>
      <w:divBdr>
        <w:top w:val="none" w:sz="0" w:space="0" w:color="auto"/>
        <w:left w:val="none" w:sz="0" w:space="0" w:color="auto"/>
        <w:bottom w:val="none" w:sz="0" w:space="0" w:color="auto"/>
        <w:right w:val="none" w:sz="0" w:space="0" w:color="auto"/>
      </w:divBdr>
    </w:div>
    <w:div w:id="2102142297">
      <w:bodyDiv w:val="1"/>
      <w:marLeft w:val="0"/>
      <w:marRight w:val="0"/>
      <w:marTop w:val="0"/>
      <w:marBottom w:val="0"/>
      <w:divBdr>
        <w:top w:val="none" w:sz="0" w:space="0" w:color="auto"/>
        <w:left w:val="none" w:sz="0" w:space="0" w:color="auto"/>
        <w:bottom w:val="none" w:sz="0" w:space="0" w:color="auto"/>
        <w:right w:val="none" w:sz="0" w:space="0" w:color="auto"/>
      </w:divBdr>
    </w:div>
    <w:div w:id="21315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uckstvlep.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nnabebuck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psinbuck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BucksSkillsShow"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bbf.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Nasstar</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Clarke</dc:creator>
  <cp:keywords/>
  <dc:description/>
  <cp:lastModifiedBy>Richard Burton</cp:lastModifiedBy>
  <cp:revision>12</cp:revision>
  <cp:lastPrinted>2018-10-16T10:40:00Z</cp:lastPrinted>
  <dcterms:created xsi:type="dcterms:W3CDTF">2018-10-16T10:29:00Z</dcterms:created>
  <dcterms:modified xsi:type="dcterms:W3CDTF">2018-10-16T12:52:00Z</dcterms:modified>
</cp:coreProperties>
</file>